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A083" w14:textId="77777777" w:rsidR="00FF0E18" w:rsidRDefault="00FF0E18">
      <w:pPr>
        <w:pStyle w:val="Heading4"/>
        <w:spacing w:before="60" w:after="60"/>
        <w:ind w:left="0" w:right="360"/>
        <w:jc w:val="left"/>
        <w:rPr>
          <w:color w:val="000000"/>
        </w:rPr>
      </w:pPr>
    </w:p>
    <w:p w14:paraId="5E1C033A" w14:textId="77777777" w:rsidR="00FF0E18" w:rsidRDefault="00FF0E18">
      <w:pPr>
        <w:pStyle w:val="Heading4"/>
        <w:spacing w:before="60" w:after="60"/>
        <w:ind w:left="0" w:right="360"/>
        <w:jc w:val="left"/>
        <w:rPr>
          <w:color w:val="000000"/>
        </w:rPr>
      </w:pPr>
    </w:p>
    <w:p w14:paraId="76633A68" w14:textId="77777777" w:rsidR="00FF0E18" w:rsidRDefault="00FF0E18">
      <w:pPr>
        <w:pStyle w:val="Heading4"/>
        <w:spacing w:before="60" w:after="60"/>
        <w:ind w:left="0" w:right="360"/>
        <w:jc w:val="left"/>
        <w:rPr>
          <w:color w:val="000000"/>
        </w:rPr>
      </w:pPr>
    </w:p>
    <w:p w14:paraId="3DE4C74A" w14:textId="4227997F" w:rsidR="00FF0E18" w:rsidRPr="00911D18" w:rsidRDefault="00FF0E18" w:rsidP="00721DFB">
      <w:pPr>
        <w:pStyle w:val="Heading4"/>
        <w:spacing w:before="60" w:after="60"/>
        <w:ind w:left="0" w:right="360"/>
        <w:rPr>
          <w:rFonts w:ascii="Times New Roman" w:hAnsi="Times New Roman" w:cs="Times New Roman"/>
          <w:color w:val="000000"/>
          <w:sz w:val="96"/>
          <w:szCs w:val="96"/>
        </w:rPr>
      </w:pPr>
      <w:r w:rsidRPr="00911D18">
        <w:rPr>
          <w:rFonts w:ascii="Times New Roman" w:hAnsi="Times New Roman" w:cs="Times New Roman"/>
          <w:color w:val="000000"/>
          <w:sz w:val="96"/>
          <w:szCs w:val="96"/>
        </w:rPr>
        <w:t>Denver Rock Boxes LLC</w:t>
      </w:r>
    </w:p>
    <w:p w14:paraId="0129CB2C" w14:textId="77777777" w:rsidR="00FF0E18" w:rsidRDefault="00FF0E18">
      <w:pPr>
        <w:rPr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71D48152" wp14:editId="4208986E">
            <wp:extent cx="5943600" cy="5838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4636" w14:textId="77777777" w:rsidR="00FF0E18" w:rsidRPr="00911D18" w:rsidRDefault="00FF0E18" w:rsidP="00FF0E18">
      <w:pPr>
        <w:jc w:val="center"/>
        <w:rPr>
          <w:color w:val="000000"/>
          <w:sz w:val="32"/>
          <w:szCs w:val="32"/>
        </w:rPr>
      </w:pPr>
      <w:r w:rsidRPr="00911D18">
        <w:rPr>
          <w:color w:val="000000"/>
          <w:sz w:val="32"/>
          <w:szCs w:val="32"/>
        </w:rPr>
        <w:t>1141 W. 46</w:t>
      </w:r>
      <w:r w:rsidRPr="00911D18">
        <w:rPr>
          <w:color w:val="000000"/>
          <w:sz w:val="32"/>
          <w:szCs w:val="32"/>
          <w:vertAlign w:val="superscript"/>
        </w:rPr>
        <w:t>th</w:t>
      </w:r>
      <w:r w:rsidRPr="00911D18">
        <w:rPr>
          <w:color w:val="000000"/>
          <w:sz w:val="32"/>
          <w:szCs w:val="32"/>
        </w:rPr>
        <w:t xml:space="preserve"> Avenue-Unit #7 Denver, CO 80211</w:t>
      </w:r>
    </w:p>
    <w:p w14:paraId="7016A7E5" w14:textId="77777777" w:rsidR="00911D18" w:rsidRPr="00911D18" w:rsidRDefault="00FF0E18" w:rsidP="00FF0E18">
      <w:pPr>
        <w:jc w:val="center"/>
        <w:rPr>
          <w:color w:val="000000"/>
          <w:sz w:val="32"/>
          <w:szCs w:val="32"/>
        </w:rPr>
      </w:pPr>
      <w:r w:rsidRPr="00911D18">
        <w:rPr>
          <w:color w:val="000000"/>
          <w:sz w:val="32"/>
          <w:szCs w:val="32"/>
        </w:rPr>
        <w:t>Office</w:t>
      </w:r>
      <w:r w:rsidR="00911D18" w:rsidRPr="00911D18">
        <w:rPr>
          <w:color w:val="000000"/>
          <w:sz w:val="32"/>
          <w:szCs w:val="32"/>
        </w:rPr>
        <w:t xml:space="preserve"> (303)-433-0870    Toll-Free 1-866-710-2700  </w:t>
      </w:r>
    </w:p>
    <w:p w14:paraId="75E11E16" w14:textId="3895CD2E" w:rsidR="00FF0E18" w:rsidRDefault="00911D18" w:rsidP="00FF0E18">
      <w:pPr>
        <w:jc w:val="center"/>
        <w:rPr>
          <w:color w:val="000000"/>
        </w:rPr>
      </w:pPr>
      <w:r w:rsidRPr="00911D18">
        <w:rPr>
          <w:color w:val="000000"/>
          <w:sz w:val="32"/>
          <w:szCs w:val="32"/>
        </w:rPr>
        <w:t xml:space="preserve">Website: </w:t>
      </w:r>
      <w:hyperlink r:id="rId9" w:history="1">
        <w:r w:rsidRPr="00911D18">
          <w:rPr>
            <w:rStyle w:val="Hyperlink"/>
            <w:sz w:val="32"/>
            <w:szCs w:val="32"/>
          </w:rPr>
          <w:t>https://www.denverrockboxes.com/</w:t>
        </w:r>
      </w:hyperlink>
      <w:r>
        <w:rPr>
          <w:color w:val="000000"/>
        </w:rPr>
        <w:t xml:space="preserve"> </w:t>
      </w:r>
      <w:r w:rsidR="00FF0E18">
        <w:rPr>
          <w:color w:val="000000"/>
        </w:rPr>
        <w:br w:type="page"/>
      </w:r>
      <w:r>
        <w:rPr>
          <w:color w:val="000000"/>
        </w:rPr>
        <w:lastRenderedPageBreak/>
        <w:t xml:space="preserve">  </w:t>
      </w:r>
    </w:p>
    <w:p w14:paraId="65ED21E5" w14:textId="553A3345" w:rsidR="00911D18" w:rsidRDefault="00911D18" w:rsidP="00FF0E18">
      <w:pPr>
        <w:jc w:val="center"/>
        <w:rPr>
          <w:color w:val="000000"/>
        </w:rPr>
      </w:pPr>
    </w:p>
    <w:p w14:paraId="34CDB92E" w14:textId="77777777" w:rsidR="00911D18" w:rsidRDefault="00911D18" w:rsidP="00FF0E18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7F3D64C" w14:textId="3070D6BC" w:rsidR="00862339" w:rsidRDefault="00862339" w:rsidP="00FF0E18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BA65A46" w14:textId="77777777" w:rsidR="00862339" w:rsidRPr="00862339" w:rsidRDefault="00862339" w:rsidP="00862339">
      <w:pPr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62339">
        <w:rPr>
          <w:rFonts w:ascii="Arial" w:eastAsia="Arial" w:hAnsi="Arial" w:cs="Arial"/>
          <w:b/>
          <w:color w:val="000000"/>
          <w:sz w:val="22"/>
          <w:szCs w:val="22"/>
        </w:rPr>
        <w:t>General Information</w:t>
      </w:r>
    </w:p>
    <w:p w14:paraId="57E1FC9B" w14:textId="77777777" w:rsidR="00862339" w:rsidRPr="00862339" w:rsidRDefault="00862339" w:rsidP="00862339">
      <w:pPr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62339">
        <w:rPr>
          <w:rFonts w:ascii="Arial" w:eastAsia="Arial" w:hAnsi="Arial" w:cs="Arial"/>
          <w:b/>
          <w:color w:val="000000"/>
          <w:sz w:val="22"/>
          <w:szCs w:val="22"/>
        </w:rPr>
        <w:t xml:space="preserve">Discounts are based on your </w:t>
      </w:r>
      <w:r w:rsidRPr="0086233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cumulative total within a category.</w:t>
      </w:r>
      <w:r w:rsidRPr="00862339">
        <w:rPr>
          <w:rFonts w:ascii="Arial" w:eastAsia="Arial" w:hAnsi="Arial" w:cs="Arial"/>
          <w:b/>
          <w:color w:val="000000"/>
          <w:sz w:val="22"/>
          <w:szCs w:val="22"/>
        </w:rPr>
        <w:t xml:space="preserve">  For example, if you purchase 100 MFS-1 Flats and 150 MFS-2 flats, your discount is based on the 250-unit level. </w:t>
      </w:r>
    </w:p>
    <w:p w14:paraId="13A4A399" w14:textId="2B9DC3CF" w:rsidR="00862339" w:rsidRPr="00862339" w:rsidRDefault="00862339" w:rsidP="00862339">
      <w:pPr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62339">
        <w:rPr>
          <w:rFonts w:ascii="Arial" w:eastAsia="Arial" w:hAnsi="Arial" w:cs="Arial"/>
          <w:b/>
          <w:color w:val="000000"/>
          <w:sz w:val="22"/>
          <w:szCs w:val="22"/>
        </w:rPr>
        <w:t>Denver Rockboxes sells to both Retail and Wholesale customers.  Wholesale customers must provide a valid state resale/sales tax license. -------------------------------------------------------------------</w:t>
      </w:r>
      <w:r w:rsidRPr="00862339">
        <w:rPr>
          <w:rFonts w:ascii="Arial" w:eastAsia="Arial" w:hAnsi="Arial" w:cs="Arial"/>
          <w:b/>
          <w:color w:val="000000"/>
          <w:sz w:val="22"/>
          <w:szCs w:val="22"/>
        </w:rPr>
        <w:br/>
        <w:t>We accept:  American Express, Discover, MasterCard, Visa, and PayPal</w:t>
      </w:r>
      <w:r w:rsidRPr="002C4059">
        <w:rPr>
          <w:rFonts w:ascii="Arial" w:eastAsia="Arial" w:hAnsi="Arial" w:cs="Arial"/>
          <w:b/>
          <w:color w:val="000000"/>
          <w:sz w:val="22"/>
          <w:szCs w:val="22"/>
        </w:rPr>
        <w:t xml:space="preserve"> for online payments and include Apple pay, Google pay and Samsung pay for all in person payments. </w:t>
      </w:r>
    </w:p>
    <w:p w14:paraId="32C96AEE" w14:textId="2FE55EEC" w:rsidR="00862339" w:rsidRPr="002C4059" w:rsidRDefault="00862339" w:rsidP="00862339">
      <w:pPr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62339">
        <w:rPr>
          <w:rFonts w:ascii="Arial" w:eastAsia="Arial" w:hAnsi="Arial" w:cs="Arial"/>
          <w:b/>
          <w:color w:val="000000"/>
          <w:sz w:val="22"/>
          <w:szCs w:val="22"/>
        </w:rPr>
        <w:t>Thank you for your support &amp; Business – The Denver Rock Boxes Tea</w:t>
      </w:r>
      <w:r w:rsidRPr="002C4059">
        <w:rPr>
          <w:rFonts w:ascii="Arial" w:eastAsia="Arial" w:hAnsi="Arial" w:cs="Arial"/>
          <w:b/>
          <w:color w:val="000000"/>
          <w:sz w:val="22"/>
          <w:szCs w:val="22"/>
        </w:rPr>
        <w:t>m</w:t>
      </w:r>
    </w:p>
    <w:p w14:paraId="5507B410" w14:textId="2393AC58" w:rsidR="00862339" w:rsidRPr="002C4059" w:rsidRDefault="00862339" w:rsidP="00FF0E18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857D5A7" w14:textId="7CAC15AC" w:rsidR="00862339" w:rsidRPr="002C4059" w:rsidRDefault="00862339" w:rsidP="00165598">
      <w:pPr>
        <w:rPr>
          <w:rFonts w:ascii="Arial" w:eastAsia="Arial" w:hAnsi="Arial" w:cs="Arial"/>
          <w:b/>
          <w:color w:val="000000"/>
          <w:sz w:val="32"/>
          <w:szCs w:val="32"/>
        </w:rPr>
      </w:pPr>
    </w:p>
    <w:tbl>
      <w:tblPr>
        <w:tblStyle w:val="8"/>
        <w:tblpPr w:leftFromText="180" w:rightFromText="180" w:vertAnchor="text" w:horzAnchor="margin" w:tblpXSpec="right" w:tblpY="580"/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185"/>
        <w:gridCol w:w="1335"/>
        <w:gridCol w:w="750"/>
        <w:gridCol w:w="900"/>
        <w:gridCol w:w="915"/>
        <w:gridCol w:w="810"/>
        <w:gridCol w:w="990"/>
        <w:gridCol w:w="870"/>
        <w:gridCol w:w="930"/>
      </w:tblGrid>
      <w:tr w:rsidR="002C4059" w:rsidRPr="002C4059" w14:paraId="2E1E6BDA" w14:textId="77777777" w:rsidTr="002C4059">
        <w:trPr>
          <w:cantSplit/>
          <w:trHeight w:val="255"/>
        </w:trPr>
        <w:tc>
          <w:tcPr>
            <w:tcW w:w="1365" w:type="dxa"/>
            <w:vMerge w:val="restart"/>
            <w:vAlign w:val="center"/>
          </w:tcPr>
          <w:p w14:paraId="1C7E389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Item Code</w:t>
            </w:r>
          </w:p>
        </w:tc>
        <w:tc>
          <w:tcPr>
            <w:tcW w:w="1185" w:type="dxa"/>
            <w:vMerge w:val="restart"/>
            <w:vAlign w:val="center"/>
          </w:tcPr>
          <w:p w14:paraId="314CD2A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Depth of MFS Flats</w:t>
            </w:r>
          </w:p>
          <w:p w14:paraId="6B3AA23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(inches)</w:t>
            </w:r>
          </w:p>
        </w:tc>
        <w:tc>
          <w:tcPr>
            <w:tcW w:w="1335" w:type="dxa"/>
            <w:vMerge w:val="restart"/>
            <w:vAlign w:val="center"/>
          </w:tcPr>
          <w:p w14:paraId="436F003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Actual box dimensions</w:t>
            </w:r>
          </w:p>
          <w:p w14:paraId="1468E43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(inches)</w:t>
            </w:r>
          </w:p>
        </w:tc>
        <w:tc>
          <w:tcPr>
            <w:tcW w:w="750" w:type="dxa"/>
          </w:tcPr>
          <w:p w14:paraId="1708442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15" w:type="dxa"/>
            <w:gridSpan w:val="6"/>
            <w:vAlign w:val="center"/>
          </w:tcPr>
          <w:p w14:paraId="332BB07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>Quantity Discount Levels</w:t>
            </w:r>
          </w:p>
        </w:tc>
      </w:tr>
      <w:tr w:rsidR="002C4059" w:rsidRPr="002C4059" w14:paraId="3FD0F5A8" w14:textId="77777777" w:rsidTr="002C4059">
        <w:trPr>
          <w:cantSplit/>
          <w:trHeight w:val="279"/>
        </w:trPr>
        <w:tc>
          <w:tcPr>
            <w:tcW w:w="1365" w:type="dxa"/>
            <w:vMerge/>
            <w:vAlign w:val="center"/>
          </w:tcPr>
          <w:p w14:paraId="601C45C3" w14:textId="77777777" w:rsidR="002C4059" w:rsidRPr="002C4059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37AD3331" w14:textId="77777777" w:rsidR="002C4059" w:rsidRPr="002C4059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A91A11E" w14:textId="77777777" w:rsidR="002C4059" w:rsidRPr="002C4059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0FDEA5D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6B8DB7F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15" w:type="dxa"/>
            <w:vAlign w:val="center"/>
          </w:tcPr>
          <w:p w14:paraId="36D7972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810" w:type="dxa"/>
            <w:vAlign w:val="center"/>
          </w:tcPr>
          <w:p w14:paraId="07CDDEE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990" w:type="dxa"/>
            <w:vAlign w:val="center"/>
          </w:tcPr>
          <w:p w14:paraId="7FEC03F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1,000</w:t>
            </w:r>
          </w:p>
        </w:tc>
        <w:tc>
          <w:tcPr>
            <w:tcW w:w="870" w:type="dxa"/>
            <w:vAlign w:val="center"/>
          </w:tcPr>
          <w:p w14:paraId="1C60738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930" w:type="dxa"/>
            <w:vAlign w:val="center"/>
          </w:tcPr>
          <w:p w14:paraId="3B3D757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Total $</w:t>
            </w:r>
          </w:p>
        </w:tc>
      </w:tr>
      <w:tr w:rsidR="002C4059" w:rsidRPr="002C4059" w14:paraId="47A714E5" w14:textId="77777777" w:rsidTr="002C4059">
        <w:trPr>
          <w:trHeight w:val="285"/>
        </w:trPr>
        <w:tc>
          <w:tcPr>
            <w:tcW w:w="1365" w:type="dxa"/>
            <w:vAlign w:val="center"/>
          </w:tcPr>
          <w:p w14:paraId="4E6CFF2E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Half-Flat</w:t>
            </w:r>
          </w:p>
        </w:tc>
        <w:tc>
          <w:tcPr>
            <w:tcW w:w="1185" w:type="dxa"/>
            <w:vAlign w:val="center"/>
          </w:tcPr>
          <w:p w14:paraId="468656A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335" w:type="dxa"/>
            <w:vAlign w:val="center"/>
          </w:tcPr>
          <w:p w14:paraId="2AB862A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Half-Flat Size</w:t>
            </w:r>
          </w:p>
          <w:p w14:paraId="7EAD436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1/2 </w:t>
            </w:r>
            <w:r w:rsidRPr="002C4059">
              <w:rPr>
                <w:rFonts w:ascii="Arial" w:eastAsia="Arial" w:hAnsi="Arial" w:cs="Arial"/>
                <w:sz w:val="20"/>
                <w:szCs w:val="20"/>
              </w:rPr>
              <w:t>X 7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7/8</w:t>
            </w:r>
          </w:p>
        </w:tc>
        <w:tc>
          <w:tcPr>
            <w:tcW w:w="750" w:type="dxa"/>
            <w:vAlign w:val="center"/>
          </w:tcPr>
          <w:p w14:paraId="5800DDF4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$1.60</w:t>
            </w:r>
          </w:p>
        </w:tc>
        <w:tc>
          <w:tcPr>
            <w:tcW w:w="900" w:type="dxa"/>
            <w:vAlign w:val="center"/>
          </w:tcPr>
          <w:p w14:paraId="344FB16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915" w:type="dxa"/>
            <w:vAlign w:val="center"/>
          </w:tcPr>
          <w:p w14:paraId="7054CAF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$1.14</w:t>
            </w:r>
          </w:p>
        </w:tc>
        <w:tc>
          <w:tcPr>
            <w:tcW w:w="810" w:type="dxa"/>
            <w:vAlign w:val="center"/>
          </w:tcPr>
          <w:p w14:paraId="7FFBB28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$1.02</w:t>
            </w:r>
          </w:p>
        </w:tc>
        <w:tc>
          <w:tcPr>
            <w:tcW w:w="990" w:type="dxa"/>
            <w:vAlign w:val="center"/>
          </w:tcPr>
          <w:p w14:paraId="75FC0F6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$0.90</w:t>
            </w:r>
          </w:p>
        </w:tc>
        <w:tc>
          <w:tcPr>
            <w:tcW w:w="870" w:type="dxa"/>
            <w:vAlign w:val="center"/>
          </w:tcPr>
          <w:p w14:paraId="61E7A4B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0EA76A5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0071665D" w14:textId="77777777" w:rsidTr="002C4059">
        <w:trPr>
          <w:cantSplit/>
          <w:trHeight w:val="285"/>
        </w:trPr>
        <w:tc>
          <w:tcPr>
            <w:tcW w:w="1365" w:type="dxa"/>
            <w:vAlign w:val="center"/>
          </w:tcPr>
          <w:p w14:paraId="6FD9831C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MFS-1</w:t>
            </w:r>
          </w:p>
        </w:tc>
        <w:tc>
          <w:tcPr>
            <w:tcW w:w="1185" w:type="dxa"/>
            <w:vAlign w:val="center"/>
          </w:tcPr>
          <w:p w14:paraId="0687B4E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335" w:type="dxa"/>
            <w:vMerge w:val="restart"/>
            <w:vAlign w:val="center"/>
          </w:tcPr>
          <w:p w14:paraId="1F347D0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Standard size</w:t>
            </w:r>
            <w:r w:rsidRPr="002C4059">
              <w:rPr>
                <w:rFonts w:ascii="Arial" w:eastAsia="Arial" w:hAnsi="Arial" w:cs="Arial"/>
                <w:sz w:val="20"/>
                <w:szCs w:val="20"/>
              </w:rPr>
              <w:br/>
              <w:t>10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  <w:r w:rsidRPr="002C4059">
              <w:rPr>
                <w:rFonts w:ascii="Arial" w:eastAsia="Arial" w:hAnsi="Arial" w:cs="Arial"/>
                <w:sz w:val="20"/>
                <w:szCs w:val="20"/>
              </w:rPr>
              <w:t xml:space="preserve"> x 15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  <w:r w:rsidRPr="002C4059">
              <w:rPr>
                <w:rFonts w:ascii="Arial" w:eastAsia="Arial" w:hAnsi="Arial" w:cs="Arial"/>
                <w:sz w:val="20"/>
                <w:szCs w:val="20"/>
              </w:rPr>
              <w:t xml:space="preserve"> (inside dimensions)</w:t>
            </w:r>
          </w:p>
        </w:tc>
        <w:tc>
          <w:tcPr>
            <w:tcW w:w="750" w:type="dxa"/>
            <w:vAlign w:val="center"/>
          </w:tcPr>
          <w:p w14:paraId="3BAC5CD7" w14:textId="77777777" w:rsidR="002C4059" w:rsidRPr="002C4059" w:rsidRDefault="002C4059" w:rsidP="002C405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$2.52</w:t>
            </w:r>
          </w:p>
        </w:tc>
        <w:tc>
          <w:tcPr>
            <w:tcW w:w="900" w:type="dxa"/>
            <w:vAlign w:val="center"/>
          </w:tcPr>
          <w:p w14:paraId="5E7276E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$2.03</w:t>
            </w:r>
          </w:p>
        </w:tc>
        <w:tc>
          <w:tcPr>
            <w:tcW w:w="915" w:type="dxa"/>
            <w:vAlign w:val="center"/>
          </w:tcPr>
          <w:p w14:paraId="68484AB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$1.85</w:t>
            </w:r>
          </w:p>
        </w:tc>
        <w:tc>
          <w:tcPr>
            <w:tcW w:w="810" w:type="dxa"/>
            <w:vAlign w:val="center"/>
          </w:tcPr>
          <w:p w14:paraId="3868382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$1.70</w:t>
            </w:r>
          </w:p>
        </w:tc>
        <w:tc>
          <w:tcPr>
            <w:tcW w:w="990" w:type="dxa"/>
            <w:vAlign w:val="center"/>
          </w:tcPr>
          <w:p w14:paraId="113F4E4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$1.53</w:t>
            </w:r>
          </w:p>
        </w:tc>
        <w:tc>
          <w:tcPr>
            <w:tcW w:w="870" w:type="dxa"/>
            <w:vAlign w:val="center"/>
          </w:tcPr>
          <w:p w14:paraId="44AA6A9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58C7B4D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305ABC67" w14:textId="77777777" w:rsidTr="002C4059">
        <w:trPr>
          <w:cantSplit/>
          <w:trHeight w:val="183"/>
        </w:trPr>
        <w:tc>
          <w:tcPr>
            <w:tcW w:w="1365" w:type="dxa"/>
            <w:vAlign w:val="center"/>
          </w:tcPr>
          <w:p w14:paraId="1970B17D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MFS-2</w:t>
            </w:r>
          </w:p>
        </w:tc>
        <w:tc>
          <w:tcPr>
            <w:tcW w:w="1185" w:type="dxa"/>
            <w:vAlign w:val="center"/>
          </w:tcPr>
          <w:p w14:paraId="1355C8A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35" w:type="dxa"/>
            <w:vMerge/>
            <w:vAlign w:val="center"/>
          </w:tcPr>
          <w:p w14:paraId="5CFE7AA7" w14:textId="77777777" w:rsidR="002C4059" w:rsidRPr="002C4059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9B436AB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$3.10</w:t>
            </w:r>
          </w:p>
        </w:tc>
        <w:tc>
          <w:tcPr>
            <w:tcW w:w="900" w:type="dxa"/>
            <w:vAlign w:val="center"/>
          </w:tcPr>
          <w:p w14:paraId="01A1FFC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$2.36</w:t>
            </w:r>
          </w:p>
        </w:tc>
        <w:tc>
          <w:tcPr>
            <w:tcW w:w="915" w:type="dxa"/>
            <w:vAlign w:val="center"/>
          </w:tcPr>
          <w:p w14:paraId="3EDD93D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$2.12</w:t>
            </w:r>
          </w:p>
        </w:tc>
        <w:tc>
          <w:tcPr>
            <w:tcW w:w="810" w:type="dxa"/>
            <w:vAlign w:val="center"/>
          </w:tcPr>
          <w:p w14:paraId="557C605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$1.94</w:t>
            </w:r>
          </w:p>
        </w:tc>
        <w:tc>
          <w:tcPr>
            <w:tcW w:w="990" w:type="dxa"/>
            <w:vAlign w:val="center"/>
          </w:tcPr>
          <w:p w14:paraId="1F88BD6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$1.79</w:t>
            </w:r>
          </w:p>
        </w:tc>
        <w:tc>
          <w:tcPr>
            <w:tcW w:w="870" w:type="dxa"/>
            <w:vAlign w:val="center"/>
          </w:tcPr>
          <w:p w14:paraId="5BD5E88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3847AA3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234D5420" w14:textId="77777777" w:rsidTr="002C4059">
        <w:trPr>
          <w:cantSplit/>
        </w:trPr>
        <w:tc>
          <w:tcPr>
            <w:tcW w:w="1365" w:type="dxa"/>
            <w:vAlign w:val="center"/>
          </w:tcPr>
          <w:p w14:paraId="23FA97E2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MFS-3</w:t>
            </w:r>
          </w:p>
        </w:tc>
        <w:tc>
          <w:tcPr>
            <w:tcW w:w="1185" w:type="dxa"/>
            <w:vAlign w:val="center"/>
          </w:tcPr>
          <w:p w14:paraId="5FA1721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335" w:type="dxa"/>
            <w:vMerge/>
            <w:vAlign w:val="center"/>
          </w:tcPr>
          <w:p w14:paraId="4FA3F1DE" w14:textId="77777777" w:rsidR="002C4059" w:rsidRPr="002C4059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F82ACF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$3.63</w:t>
            </w:r>
          </w:p>
        </w:tc>
        <w:tc>
          <w:tcPr>
            <w:tcW w:w="900" w:type="dxa"/>
            <w:vAlign w:val="center"/>
          </w:tcPr>
          <w:p w14:paraId="3333297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915" w:type="dxa"/>
            <w:vAlign w:val="center"/>
          </w:tcPr>
          <w:p w14:paraId="4CCBC0D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$2.46</w:t>
            </w:r>
          </w:p>
        </w:tc>
        <w:tc>
          <w:tcPr>
            <w:tcW w:w="810" w:type="dxa"/>
            <w:vAlign w:val="center"/>
          </w:tcPr>
          <w:p w14:paraId="3FB1811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990" w:type="dxa"/>
            <w:vAlign w:val="center"/>
          </w:tcPr>
          <w:p w14:paraId="17B26E2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$2.12</w:t>
            </w:r>
          </w:p>
        </w:tc>
        <w:tc>
          <w:tcPr>
            <w:tcW w:w="870" w:type="dxa"/>
            <w:vAlign w:val="center"/>
          </w:tcPr>
          <w:p w14:paraId="3337BDDB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7C7B5A8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20833B11" w14:textId="77777777" w:rsidTr="002C4059">
        <w:trPr>
          <w:cantSplit/>
        </w:trPr>
        <w:tc>
          <w:tcPr>
            <w:tcW w:w="1365" w:type="dxa"/>
            <w:vAlign w:val="center"/>
          </w:tcPr>
          <w:p w14:paraId="68A109FE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MFS-4</w:t>
            </w:r>
          </w:p>
        </w:tc>
        <w:tc>
          <w:tcPr>
            <w:tcW w:w="1185" w:type="dxa"/>
            <w:vAlign w:val="center"/>
          </w:tcPr>
          <w:p w14:paraId="0509423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35" w:type="dxa"/>
            <w:vMerge/>
            <w:vAlign w:val="center"/>
          </w:tcPr>
          <w:p w14:paraId="4F3E3C3A" w14:textId="77777777" w:rsidR="002C4059" w:rsidRPr="002C4059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1996DC4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$4.48</w:t>
            </w:r>
          </w:p>
        </w:tc>
        <w:tc>
          <w:tcPr>
            <w:tcW w:w="900" w:type="dxa"/>
            <w:vAlign w:val="center"/>
          </w:tcPr>
          <w:p w14:paraId="1614B2E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$3.44</w:t>
            </w:r>
          </w:p>
        </w:tc>
        <w:tc>
          <w:tcPr>
            <w:tcW w:w="915" w:type="dxa"/>
            <w:vAlign w:val="center"/>
          </w:tcPr>
          <w:p w14:paraId="331EF77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$3.07</w:t>
            </w:r>
          </w:p>
        </w:tc>
        <w:tc>
          <w:tcPr>
            <w:tcW w:w="810" w:type="dxa"/>
            <w:vAlign w:val="center"/>
          </w:tcPr>
          <w:p w14:paraId="460883F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$2.82</w:t>
            </w:r>
          </w:p>
        </w:tc>
        <w:tc>
          <w:tcPr>
            <w:tcW w:w="990" w:type="dxa"/>
            <w:vAlign w:val="center"/>
          </w:tcPr>
          <w:p w14:paraId="4FBC997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$2.60</w:t>
            </w:r>
          </w:p>
        </w:tc>
        <w:tc>
          <w:tcPr>
            <w:tcW w:w="870" w:type="dxa"/>
            <w:vAlign w:val="center"/>
          </w:tcPr>
          <w:p w14:paraId="11583D2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012FC41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4BA333B8" w14:textId="77777777" w:rsidTr="002C4059">
        <w:trPr>
          <w:cantSplit/>
          <w:trHeight w:val="75"/>
        </w:trPr>
        <w:tc>
          <w:tcPr>
            <w:tcW w:w="1365" w:type="dxa"/>
            <w:vAlign w:val="center"/>
          </w:tcPr>
          <w:p w14:paraId="657DCD4C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MFS-6</w:t>
            </w:r>
          </w:p>
        </w:tc>
        <w:tc>
          <w:tcPr>
            <w:tcW w:w="1185" w:type="dxa"/>
            <w:vAlign w:val="center"/>
          </w:tcPr>
          <w:p w14:paraId="2639C4F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vMerge/>
            <w:vAlign w:val="center"/>
          </w:tcPr>
          <w:p w14:paraId="11456277" w14:textId="77777777" w:rsidR="002C4059" w:rsidRPr="002C4059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DDF2DF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900" w:type="dxa"/>
            <w:vAlign w:val="center"/>
          </w:tcPr>
          <w:p w14:paraId="65F2780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$4.09</w:t>
            </w:r>
          </w:p>
        </w:tc>
        <w:tc>
          <w:tcPr>
            <w:tcW w:w="915" w:type="dxa"/>
            <w:vAlign w:val="center"/>
          </w:tcPr>
          <w:p w14:paraId="21F3799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$3.79</w:t>
            </w:r>
          </w:p>
        </w:tc>
        <w:tc>
          <w:tcPr>
            <w:tcW w:w="810" w:type="dxa"/>
            <w:vAlign w:val="center"/>
          </w:tcPr>
          <w:p w14:paraId="148C4F8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$3.48</w:t>
            </w:r>
          </w:p>
        </w:tc>
        <w:tc>
          <w:tcPr>
            <w:tcW w:w="990" w:type="dxa"/>
            <w:vAlign w:val="center"/>
          </w:tcPr>
          <w:p w14:paraId="65D4A8D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$3.18</w:t>
            </w:r>
          </w:p>
        </w:tc>
        <w:tc>
          <w:tcPr>
            <w:tcW w:w="870" w:type="dxa"/>
            <w:vAlign w:val="center"/>
          </w:tcPr>
          <w:p w14:paraId="2A5D368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5502131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4E3A0333" w14:textId="77777777" w:rsidTr="002C4059">
        <w:trPr>
          <w:trHeight w:val="255"/>
        </w:trPr>
        <w:tc>
          <w:tcPr>
            <w:tcW w:w="1365" w:type="dxa"/>
            <w:vAlign w:val="center"/>
          </w:tcPr>
          <w:p w14:paraId="4F03F5EE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C40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Customer Flat</w:t>
            </w:r>
          </w:p>
        </w:tc>
        <w:tc>
          <w:tcPr>
            <w:tcW w:w="1185" w:type="dxa"/>
            <w:vAlign w:val="center"/>
          </w:tcPr>
          <w:p w14:paraId="65FE8E5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center"/>
          </w:tcPr>
          <w:p w14:paraId="71A87CFE" w14:textId="77777777" w:rsidR="002C4059" w:rsidRPr="002C4059" w:rsidRDefault="002C4059" w:rsidP="002C405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Fold Up Flat</w:t>
            </w:r>
          </w:p>
        </w:tc>
        <w:tc>
          <w:tcPr>
            <w:tcW w:w="750" w:type="dxa"/>
            <w:vAlign w:val="center"/>
          </w:tcPr>
          <w:p w14:paraId="67D01C1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900" w:type="dxa"/>
            <w:vAlign w:val="center"/>
          </w:tcPr>
          <w:p w14:paraId="35D2E6C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$0.73</w:t>
            </w:r>
          </w:p>
        </w:tc>
        <w:tc>
          <w:tcPr>
            <w:tcW w:w="915" w:type="dxa"/>
            <w:vAlign w:val="center"/>
          </w:tcPr>
          <w:p w14:paraId="76ECA8F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$0.68</w:t>
            </w:r>
          </w:p>
        </w:tc>
        <w:tc>
          <w:tcPr>
            <w:tcW w:w="810" w:type="dxa"/>
            <w:vAlign w:val="center"/>
          </w:tcPr>
          <w:p w14:paraId="701A5CB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$0.68</w:t>
            </w:r>
          </w:p>
        </w:tc>
        <w:tc>
          <w:tcPr>
            <w:tcW w:w="990" w:type="dxa"/>
            <w:vAlign w:val="center"/>
          </w:tcPr>
          <w:p w14:paraId="3E650FE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$0.68</w:t>
            </w:r>
          </w:p>
        </w:tc>
        <w:tc>
          <w:tcPr>
            <w:tcW w:w="870" w:type="dxa"/>
            <w:vAlign w:val="center"/>
          </w:tcPr>
          <w:p w14:paraId="46212A1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0158FEF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0C8558D" w14:textId="1F3AE9E8" w:rsidR="00862339" w:rsidRPr="002C4059" w:rsidRDefault="00862339" w:rsidP="00FF0E18">
      <w:pPr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2C4059">
        <w:rPr>
          <w:rFonts w:ascii="Arial" w:eastAsia="Arial" w:hAnsi="Arial" w:cs="Arial"/>
          <w:b/>
          <w:color w:val="000000"/>
          <w:sz w:val="32"/>
          <w:szCs w:val="32"/>
        </w:rPr>
        <w:t>Category 1- Flats</w:t>
      </w:r>
      <w:r w:rsidRPr="002C4059">
        <w:rPr>
          <w:rFonts w:ascii="Arial" w:eastAsia="Arial" w:hAnsi="Arial" w:cs="Arial"/>
          <w:b/>
          <w:color w:val="000000"/>
          <w:sz w:val="22"/>
          <w:szCs w:val="22"/>
        </w:rPr>
        <w:t xml:space="preserve"> (Mineral flats for carrying and displaying Gems and Minerals)</w:t>
      </w:r>
    </w:p>
    <w:p w14:paraId="3DEBB75C" w14:textId="090FDEDF" w:rsidR="008B17C3" w:rsidRPr="002C4059" w:rsidRDefault="008B17C3">
      <w:pPr>
        <w:pStyle w:val="Heading4"/>
        <w:spacing w:before="60" w:after="60"/>
        <w:ind w:left="0" w:right="360"/>
        <w:jc w:val="left"/>
        <w:rPr>
          <w:b w:val="0"/>
          <w:color w:val="000000"/>
          <w:sz w:val="18"/>
          <w:szCs w:val="18"/>
        </w:rPr>
      </w:pPr>
    </w:p>
    <w:p w14:paraId="2A006528" w14:textId="77777777" w:rsidR="008B17C3" w:rsidRPr="002C4059" w:rsidRDefault="008B17C3">
      <w:pPr>
        <w:ind w:left="180" w:hanging="360"/>
        <w:rPr>
          <w:rFonts w:ascii="Arial" w:hAnsi="Arial" w:cs="Arial"/>
          <w:sz w:val="6"/>
          <w:szCs w:val="6"/>
        </w:rPr>
      </w:pPr>
    </w:p>
    <w:p w14:paraId="6C357417" w14:textId="77777777" w:rsidR="008B17C3" w:rsidRPr="002C4059" w:rsidRDefault="006B5CAA">
      <w:pPr>
        <w:ind w:left="180" w:hanging="360"/>
        <w:rPr>
          <w:rFonts w:ascii="Arial" w:eastAsia="Arial" w:hAnsi="Arial" w:cs="Arial"/>
          <w:sz w:val="18"/>
          <w:szCs w:val="18"/>
        </w:rPr>
      </w:pPr>
      <w:r w:rsidRPr="002C4059">
        <w:rPr>
          <w:rFonts w:ascii="Arial" w:eastAsia="Arial" w:hAnsi="Arial" w:cs="Arial"/>
          <w:b/>
          <w:sz w:val="18"/>
          <w:szCs w:val="18"/>
        </w:rPr>
        <w:t>Important note:</w:t>
      </w:r>
      <w:r w:rsidRPr="002C4059">
        <w:rPr>
          <w:rFonts w:ascii="Arial" w:eastAsia="Arial" w:hAnsi="Arial" w:cs="Arial"/>
          <w:sz w:val="18"/>
          <w:szCs w:val="18"/>
        </w:rPr>
        <w:t xml:space="preserve"> MFS Flats are shipped unassembled/flat.</w:t>
      </w:r>
    </w:p>
    <w:p w14:paraId="59B377E9" w14:textId="7375E6B6" w:rsidR="008B17C3" w:rsidRPr="002C4059" w:rsidRDefault="008B17C3">
      <w:pPr>
        <w:pStyle w:val="Heading4"/>
        <w:spacing w:before="120" w:after="60"/>
        <w:ind w:left="0" w:right="360"/>
        <w:jc w:val="left"/>
        <w:rPr>
          <w:color w:val="000000"/>
          <w:sz w:val="18"/>
          <w:szCs w:val="18"/>
        </w:rPr>
      </w:pPr>
    </w:p>
    <w:p w14:paraId="10DBD836" w14:textId="5D024CAF" w:rsidR="00862339" w:rsidRPr="002C4059" w:rsidRDefault="00862339" w:rsidP="00862339">
      <w:pPr>
        <w:rPr>
          <w:rFonts w:ascii="Arial" w:hAnsi="Arial" w:cs="Arial"/>
        </w:rPr>
      </w:pPr>
    </w:p>
    <w:p w14:paraId="3C44B0D6" w14:textId="3240E4B9" w:rsidR="00862339" w:rsidRPr="002C4059" w:rsidRDefault="00862339" w:rsidP="00862339">
      <w:pPr>
        <w:rPr>
          <w:rFonts w:ascii="Arial" w:hAnsi="Arial" w:cs="Arial"/>
        </w:rPr>
      </w:pPr>
    </w:p>
    <w:tbl>
      <w:tblPr>
        <w:tblStyle w:val="7"/>
        <w:tblpPr w:leftFromText="180" w:rightFromText="180" w:vertAnchor="text" w:horzAnchor="margin" w:tblpXSpec="center" w:tblpY="555"/>
        <w:tblW w:w="10620" w:type="dxa"/>
        <w:tblLayout w:type="fixed"/>
        <w:tblLook w:val="0000" w:firstRow="0" w:lastRow="0" w:firstColumn="0" w:lastColumn="0" w:noHBand="0" w:noVBand="0"/>
      </w:tblPr>
      <w:tblGrid>
        <w:gridCol w:w="1322"/>
        <w:gridCol w:w="1161"/>
        <w:gridCol w:w="937"/>
        <w:gridCol w:w="1260"/>
        <w:gridCol w:w="1007"/>
        <w:gridCol w:w="756"/>
        <w:gridCol w:w="738"/>
        <w:gridCol w:w="829"/>
        <w:gridCol w:w="900"/>
        <w:gridCol w:w="900"/>
        <w:gridCol w:w="810"/>
      </w:tblGrid>
      <w:tr w:rsidR="00165598" w:rsidRPr="002C4059" w14:paraId="3EDF5488" w14:textId="77777777" w:rsidTr="00165598">
        <w:trPr>
          <w:cantSplit/>
          <w:trHeight w:val="250"/>
        </w:trPr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E46CA3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 xml:space="preserve">Item </w:t>
            </w: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br/>
              <w:t>Code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B196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Number of boxes per MFS Flat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1917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Depth of boxes</w:t>
            </w:r>
          </w:p>
          <w:p w14:paraId="31A5A6F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(inches)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348CB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Actual box dimensions</w:t>
            </w:r>
          </w:p>
          <w:p w14:paraId="080C5F4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(inches)</w:t>
            </w:r>
          </w:p>
        </w:tc>
        <w:tc>
          <w:tcPr>
            <w:tcW w:w="59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AFDDD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Price per box based on quantity</w:t>
            </w:r>
          </w:p>
        </w:tc>
      </w:tr>
      <w:tr w:rsidR="00165598" w:rsidRPr="002C4059" w14:paraId="102E8C1F" w14:textId="77777777" w:rsidTr="00165598">
        <w:trPr>
          <w:cantSplit/>
          <w:trHeight w:val="330"/>
        </w:trPr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BAB8CE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70AE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FA5BD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63E65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14708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Quantity Discount Levels</w:t>
            </w:r>
          </w:p>
        </w:tc>
      </w:tr>
      <w:tr w:rsidR="00165598" w:rsidRPr="002C4059" w14:paraId="0173AE3C" w14:textId="77777777" w:rsidTr="00165598">
        <w:trPr>
          <w:cantSplit/>
          <w:trHeight w:val="205"/>
        </w:trPr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22BE5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AD799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DAF2C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5F35D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162276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34BD05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442C7B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6B1EF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07B25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D10CD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Qty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E74CA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 $</w:t>
            </w:r>
          </w:p>
        </w:tc>
      </w:tr>
      <w:tr w:rsidR="00165598" w:rsidRPr="002C4059" w14:paraId="0102C535" w14:textId="77777777" w:rsidTr="00165598">
        <w:trPr>
          <w:trHeight w:val="31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FDCEF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FB8BF4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34C764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D2003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1/2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4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5E793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$4.76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5C56B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78A03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A7857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$2.71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73EFB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$2.55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F7F1A3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FDB48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4D36D311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43DE5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PFB-4D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D76A8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1DED3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23529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1/2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4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2365DC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$5.57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0772F5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$4.23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D1D6C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$3.74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2A605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$3.29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F032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$3.11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E8103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C3A25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30C71BE6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C249E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259B63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C70494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074C8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15/16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4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108C3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DF453C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6FFE4B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$2.49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7B4184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D164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9BA96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BDFE0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25740B96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19B9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PFB-6D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95BFD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EEBCE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D1E38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15/16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4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12845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$4.52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6ADBD6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80745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$3.03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FCE28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$2.81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B77E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$2.53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8507A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8481C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0B9C8C67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D2DDD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057636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94EA6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F25EB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7/8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9/16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27993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2EE3C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E4ED56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$1.67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71BDE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$1.54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E3F1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$1.38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1689A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ACA0AB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6BC364B0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2FB73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PFB-8D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352ED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51B8B5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27B4B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7/8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9/16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4DD7B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820C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EE41B7" w14:textId="77777777" w:rsidR="00165598" w:rsidRPr="002C4059" w:rsidRDefault="00165598" w:rsidP="0016559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$2.24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BF80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$2.06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5EED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$1.85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E89BF3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B39E0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5E8771FC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A9977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DE48D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9E2FE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A1C20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9/16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1/8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9CAD0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A5D6F3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34357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F311FC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$1.02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5B38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C55116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C479F4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3A935743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CC391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PFB-12D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73E3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F966D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7/8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EC2BA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9/16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1/8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53EA8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58373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4B4FD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41AAB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E10C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15AEC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DDF88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35F92D62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77C7B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BF5E0B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8779E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5D6032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1/8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2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405BF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15120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61AE0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5EFDE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$0.98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FE80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B43AB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3D5BD6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620D92BE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EE032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FB9E9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005BE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D189C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5/16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2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5/16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A046C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C7265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15C0D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94335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$0.90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2DA7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$0.86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03C7E6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186CA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65598" w:rsidRPr="002C4059" w14:paraId="4665AD14" w14:textId="77777777" w:rsidTr="00165598">
        <w:trPr>
          <w:trHeight w:val="315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36CD3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PFB-32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32A06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40BA1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306F1B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5/16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1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11/16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233BB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B6E4AC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$1.04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6F8ACE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2CBF1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C201C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58C01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CE1E1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936505" w14:textId="112A718E" w:rsidR="00862339" w:rsidRPr="002C4059" w:rsidRDefault="00862339" w:rsidP="00862339">
      <w:pPr>
        <w:rPr>
          <w:rFonts w:ascii="Arial" w:hAnsi="Arial" w:cs="Arial"/>
          <w:b/>
          <w:bCs/>
          <w:sz w:val="22"/>
          <w:szCs w:val="22"/>
        </w:rPr>
      </w:pPr>
      <w:r w:rsidRPr="002C4059">
        <w:rPr>
          <w:rFonts w:ascii="Arial" w:hAnsi="Arial" w:cs="Arial"/>
          <w:b/>
          <w:bCs/>
          <w:sz w:val="32"/>
          <w:szCs w:val="32"/>
        </w:rPr>
        <w:t>Category 2- Cotton Filled “Perfect Fit”</w:t>
      </w:r>
      <w:r w:rsidRPr="002C4059">
        <w:rPr>
          <w:rFonts w:ascii="Arial" w:hAnsi="Arial" w:cs="Arial"/>
          <w:b/>
          <w:bCs/>
          <w:sz w:val="22"/>
          <w:szCs w:val="22"/>
        </w:rPr>
        <w:t xml:space="preserve"> </w:t>
      </w:r>
      <w:r w:rsidR="00337457" w:rsidRPr="002C4059">
        <w:rPr>
          <w:rFonts w:ascii="Arial" w:hAnsi="Arial" w:cs="Arial"/>
          <w:b/>
          <w:bCs/>
          <w:sz w:val="22"/>
          <w:szCs w:val="22"/>
        </w:rPr>
        <w:t>(White</w:t>
      </w:r>
      <w:r w:rsidRPr="002C4059">
        <w:rPr>
          <w:rFonts w:ascii="Arial" w:hAnsi="Arial" w:cs="Arial"/>
          <w:b/>
          <w:bCs/>
          <w:sz w:val="22"/>
          <w:szCs w:val="22"/>
        </w:rPr>
        <w:t xml:space="preserve">, Pebble-grain leatherette) </w:t>
      </w:r>
    </w:p>
    <w:p w14:paraId="072B2654" w14:textId="77777777" w:rsidR="00862339" w:rsidRPr="002C4059" w:rsidRDefault="00862339" w:rsidP="00862339">
      <w:pPr>
        <w:rPr>
          <w:rFonts w:ascii="Arial" w:hAnsi="Arial" w:cs="Arial"/>
        </w:rPr>
      </w:pPr>
    </w:p>
    <w:p w14:paraId="6A2F3381" w14:textId="77777777" w:rsidR="008B17C3" w:rsidRPr="002C4059" w:rsidRDefault="008B17C3">
      <w:pPr>
        <w:pStyle w:val="Heading4"/>
        <w:spacing w:after="60"/>
        <w:ind w:left="0" w:right="360"/>
        <w:jc w:val="left"/>
        <w:rPr>
          <w:color w:val="000000"/>
          <w:sz w:val="18"/>
          <w:szCs w:val="18"/>
        </w:rPr>
      </w:pPr>
    </w:p>
    <w:p w14:paraId="707A3FEA" w14:textId="02C105D9" w:rsidR="00862339" w:rsidRPr="002C4059" w:rsidRDefault="00862339" w:rsidP="00862339">
      <w:pPr>
        <w:rPr>
          <w:rFonts w:ascii="Arial" w:hAnsi="Arial" w:cs="Arial"/>
        </w:rPr>
      </w:pPr>
    </w:p>
    <w:p w14:paraId="2F618F6F" w14:textId="4CC86AE4" w:rsidR="00862339" w:rsidRPr="002C4059" w:rsidRDefault="00862339" w:rsidP="00862339">
      <w:pPr>
        <w:rPr>
          <w:rFonts w:ascii="Arial" w:hAnsi="Arial" w:cs="Arial"/>
        </w:rPr>
      </w:pPr>
    </w:p>
    <w:p w14:paraId="7595D1E9" w14:textId="3CA24998" w:rsidR="00862339" w:rsidRPr="002C4059" w:rsidRDefault="00862339" w:rsidP="00862339">
      <w:pPr>
        <w:rPr>
          <w:rFonts w:ascii="Arial" w:hAnsi="Arial" w:cs="Arial"/>
          <w:b/>
          <w:bCs/>
          <w:sz w:val="22"/>
          <w:szCs w:val="22"/>
        </w:rPr>
      </w:pPr>
      <w:r w:rsidRPr="002C4059">
        <w:rPr>
          <w:rFonts w:ascii="Arial" w:hAnsi="Arial" w:cs="Arial"/>
          <w:b/>
          <w:bCs/>
          <w:sz w:val="32"/>
          <w:szCs w:val="32"/>
        </w:rPr>
        <w:t>Category 3- Fold-Up Boxes</w:t>
      </w:r>
      <w:r w:rsidRPr="002C4059">
        <w:rPr>
          <w:rFonts w:ascii="Arial" w:hAnsi="Arial" w:cs="Arial"/>
          <w:b/>
          <w:bCs/>
          <w:sz w:val="22"/>
          <w:szCs w:val="22"/>
        </w:rPr>
        <w:t xml:space="preserve"> </w:t>
      </w:r>
      <w:r w:rsidR="00337457" w:rsidRPr="002C4059">
        <w:rPr>
          <w:rFonts w:ascii="Arial" w:hAnsi="Arial" w:cs="Arial"/>
          <w:b/>
          <w:bCs/>
          <w:sz w:val="22"/>
          <w:szCs w:val="22"/>
        </w:rPr>
        <w:t>(Economical</w:t>
      </w:r>
      <w:r w:rsidRPr="002C4059">
        <w:rPr>
          <w:rFonts w:ascii="Arial" w:hAnsi="Arial" w:cs="Arial"/>
          <w:b/>
          <w:bCs/>
          <w:sz w:val="22"/>
          <w:szCs w:val="22"/>
        </w:rPr>
        <w:t xml:space="preserve"> Fold-Up paperboard boxes)</w:t>
      </w:r>
    </w:p>
    <w:p w14:paraId="75D7D0E5" w14:textId="77777777" w:rsidR="00AB0C44" w:rsidRPr="002C4059" w:rsidRDefault="00AB0C44" w:rsidP="0086233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85"/>
        <w:tblW w:w="10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1170"/>
        <w:gridCol w:w="1350"/>
        <w:gridCol w:w="1080"/>
        <w:gridCol w:w="990"/>
        <w:gridCol w:w="990"/>
        <w:gridCol w:w="990"/>
        <w:gridCol w:w="900"/>
        <w:gridCol w:w="939"/>
      </w:tblGrid>
      <w:tr w:rsidR="002C4059" w:rsidRPr="00AB0C44" w14:paraId="680DC0FE" w14:textId="77777777" w:rsidTr="002C4059">
        <w:trPr>
          <w:cantSplit/>
          <w:trHeight w:val="285"/>
        </w:trPr>
        <w:tc>
          <w:tcPr>
            <w:tcW w:w="990" w:type="dxa"/>
            <w:vMerge w:val="restart"/>
            <w:vAlign w:val="center"/>
          </w:tcPr>
          <w:p w14:paraId="62C766B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b/>
                <w:sz w:val="20"/>
                <w:szCs w:val="20"/>
              </w:rPr>
              <w:t xml:space="preserve">Item </w:t>
            </w:r>
            <w:r w:rsidRPr="00AB0C44">
              <w:rPr>
                <w:rFonts w:ascii="Arial" w:eastAsia="Arial" w:hAnsi="Arial" w:cs="Arial"/>
                <w:b/>
                <w:sz w:val="20"/>
                <w:szCs w:val="20"/>
              </w:rPr>
              <w:br/>
              <w:t>Code</w:t>
            </w:r>
          </w:p>
        </w:tc>
        <w:tc>
          <w:tcPr>
            <w:tcW w:w="1260" w:type="dxa"/>
            <w:vMerge w:val="restart"/>
            <w:vAlign w:val="center"/>
          </w:tcPr>
          <w:p w14:paraId="16BD5E3E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 xml:space="preserve">Number of boxes per </w:t>
            </w: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br/>
              <w:t>MFS Flat</w:t>
            </w:r>
          </w:p>
        </w:tc>
        <w:tc>
          <w:tcPr>
            <w:tcW w:w="1170" w:type="dxa"/>
            <w:vMerge w:val="restart"/>
            <w:vAlign w:val="center"/>
          </w:tcPr>
          <w:p w14:paraId="79D5347B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>Depth of boxes</w:t>
            </w:r>
          </w:p>
          <w:p w14:paraId="034B4939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>(inches)</w:t>
            </w:r>
          </w:p>
        </w:tc>
        <w:tc>
          <w:tcPr>
            <w:tcW w:w="1350" w:type="dxa"/>
            <w:vMerge w:val="restart"/>
            <w:vAlign w:val="center"/>
          </w:tcPr>
          <w:p w14:paraId="7A44D0F7" w14:textId="77777777" w:rsidR="002C4059" w:rsidRPr="00AB0C44" w:rsidRDefault="002C4059" w:rsidP="002C4059">
            <w:pPr>
              <w:tabs>
                <w:tab w:val="left" w:pos="94"/>
              </w:tabs>
              <w:ind w:left="-86" w:right="-9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>Actual box dimensions</w:t>
            </w:r>
          </w:p>
          <w:p w14:paraId="3D119BF4" w14:textId="77777777" w:rsidR="002C4059" w:rsidRPr="00AB0C44" w:rsidRDefault="002C4059" w:rsidP="002C4059">
            <w:pPr>
              <w:tabs>
                <w:tab w:val="left" w:pos="94"/>
              </w:tabs>
              <w:ind w:left="-86" w:right="-9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>(inches)</w:t>
            </w:r>
          </w:p>
        </w:tc>
        <w:tc>
          <w:tcPr>
            <w:tcW w:w="5889" w:type="dxa"/>
            <w:gridSpan w:val="6"/>
          </w:tcPr>
          <w:p w14:paraId="6798B2BC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>Price per 100 boxes based on quantity</w:t>
            </w:r>
          </w:p>
        </w:tc>
      </w:tr>
      <w:tr w:rsidR="002C4059" w:rsidRPr="00AB0C44" w14:paraId="0E4A2ED3" w14:textId="77777777" w:rsidTr="002C4059">
        <w:trPr>
          <w:cantSplit/>
          <w:trHeight w:val="285"/>
        </w:trPr>
        <w:tc>
          <w:tcPr>
            <w:tcW w:w="990" w:type="dxa"/>
            <w:vMerge/>
            <w:vAlign w:val="center"/>
          </w:tcPr>
          <w:p w14:paraId="72B1C349" w14:textId="77777777" w:rsidR="002C4059" w:rsidRPr="00AB0C44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289DC0C1" w14:textId="77777777" w:rsidR="002C4059" w:rsidRPr="00AB0C44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6F8820E" w14:textId="77777777" w:rsidR="002C4059" w:rsidRPr="00AB0C44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46A23A0A" w14:textId="77777777" w:rsidR="002C4059" w:rsidRPr="00AB0C44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89" w:type="dxa"/>
            <w:gridSpan w:val="6"/>
          </w:tcPr>
          <w:p w14:paraId="58995B23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>Quantity Discount Levels</w:t>
            </w:r>
          </w:p>
        </w:tc>
      </w:tr>
      <w:tr w:rsidR="002C4059" w:rsidRPr="00AB0C44" w14:paraId="409AF363" w14:textId="77777777" w:rsidTr="002C4059">
        <w:trPr>
          <w:cantSplit/>
          <w:trHeight w:val="285"/>
        </w:trPr>
        <w:tc>
          <w:tcPr>
            <w:tcW w:w="990" w:type="dxa"/>
            <w:vMerge/>
            <w:vAlign w:val="center"/>
          </w:tcPr>
          <w:p w14:paraId="4EF317B6" w14:textId="77777777" w:rsidR="002C4059" w:rsidRPr="00AB0C44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5EE190C2" w14:textId="77777777" w:rsidR="002C4059" w:rsidRPr="00AB0C44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E7B550C" w14:textId="77777777" w:rsidR="002C4059" w:rsidRPr="00AB0C44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2C7A566C" w14:textId="77777777" w:rsidR="002C4059" w:rsidRPr="00AB0C44" w:rsidRDefault="002C4059" w:rsidP="002C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C523563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B0C44">
              <w:rPr>
                <w:rFonts w:ascii="Arial" w:eastAsia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90" w:type="dxa"/>
            <w:vAlign w:val="center"/>
          </w:tcPr>
          <w:p w14:paraId="28D71419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B0C44">
              <w:rPr>
                <w:rFonts w:ascii="Arial" w:eastAsia="Arial" w:hAnsi="Arial" w:cs="Arial"/>
                <w:b/>
                <w:sz w:val="18"/>
                <w:szCs w:val="18"/>
              </w:rPr>
              <w:t>1,000</w:t>
            </w:r>
          </w:p>
        </w:tc>
        <w:tc>
          <w:tcPr>
            <w:tcW w:w="990" w:type="dxa"/>
          </w:tcPr>
          <w:p w14:paraId="5E2AC3BE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B0C44">
              <w:rPr>
                <w:rFonts w:ascii="Arial" w:eastAsia="Arial" w:hAnsi="Arial" w:cs="Arial"/>
                <w:b/>
                <w:sz w:val="18"/>
                <w:szCs w:val="18"/>
              </w:rPr>
              <w:t>6,000</w:t>
            </w:r>
          </w:p>
        </w:tc>
        <w:tc>
          <w:tcPr>
            <w:tcW w:w="990" w:type="dxa"/>
            <w:vAlign w:val="center"/>
          </w:tcPr>
          <w:p w14:paraId="29A446D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B0C44">
              <w:rPr>
                <w:rFonts w:ascii="Arial" w:eastAsia="Arial" w:hAnsi="Arial" w:cs="Arial"/>
                <w:b/>
                <w:sz w:val="18"/>
                <w:szCs w:val="18"/>
              </w:rPr>
              <w:t>10,000</w:t>
            </w:r>
          </w:p>
        </w:tc>
        <w:tc>
          <w:tcPr>
            <w:tcW w:w="900" w:type="dxa"/>
            <w:vAlign w:val="center"/>
          </w:tcPr>
          <w:p w14:paraId="1E3F42E9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>Qty</w:t>
            </w:r>
          </w:p>
        </w:tc>
        <w:tc>
          <w:tcPr>
            <w:tcW w:w="939" w:type="dxa"/>
            <w:vAlign w:val="center"/>
          </w:tcPr>
          <w:p w14:paraId="7BF6A814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sz w:val="16"/>
                <w:szCs w:val="16"/>
              </w:rPr>
              <w:t>Total $</w:t>
            </w:r>
          </w:p>
        </w:tc>
      </w:tr>
      <w:tr w:rsidR="002C4059" w:rsidRPr="00AB0C44" w14:paraId="5DCCF4C0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1377FB01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FB-4</w:t>
            </w:r>
          </w:p>
        </w:tc>
        <w:tc>
          <w:tcPr>
            <w:tcW w:w="1260" w:type="dxa"/>
            <w:vAlign w:val="center"/>
          </w:tcPr>
          <w:p w14:paraId="7CE50743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7954947D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 xml:space="preserve">1 ½ </w:t>
            </w:r>
          </w:p>
        </w:tc>
        <w:tc>
          <w:tcPr>
            <w:tcW w:w="1350" w:type="dxa"/>
            <w:vAlign w:val="center"/>
          </w:tcPr>
          <w:p w14:paraId="3CD1890E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 xml:space="preserve">7 ¾ x 5 1/3      </w:t>
            </w:r>
          </w:p>
        </w:tc>
        <w:tc>
          <w:tcPr>
            <w:tcW w:w="1080" w:type="dxa"/>
            <w:vAlign w:val="center"/>
          </w:tcPr>
          <w:p w14:paraId="4D83AB7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13F">
              <w:rPr>
                <w:rFonts w:ascii="Arial" w:eastAsia="Arial" w:hAnsi="Arial" w:cs="Arial"/>
                <w:sz w:val="20"/>
                <w:szCs w:val="20"/>
              </w:rPr>
              <w:t>$36.91</w:t>
            </w:r>
          </w:p>
        </w:tc>
        <w:tc>
          <w:tcPr>
            <w:tcW w:w="990" w:type="dxa"/>
            <w:vAlign w:val="center"/>
          </w:tcPr>
          <w:p w14:paraId="4F56A63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13F">
              <w:rPr>
                <w:rFonts w:ascii="Arial" w:eastAsia="Arial" w:hAnsi="Arial" w:cs="Arial"/>
                <w:sz w:val="20"/>
                <w:szCs w:val="20"/>
              </w:rPr>
              <w:t>$33.33</w:t>
            </w:r>
          </w:p>
        </w:tc>
        <w:tc>
          <w:tcPr>
            <w:tcW w:w="990" w:type="dxa"/>
            <w:vAlign w:val="center"/>
          </w:tcPr>
          <w:p w14:paraId="4A34451B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$32.07</w:t>
            </w:r>
          </w:p>
        </w:tc>
        <w:tc>
          <w:tcPr>
            <w:tcW w:w="990" w:type="dxa"/>
            <w:vAlign w:val="center"/>
          </w:tcPr>
          <w:p w14:paraId="524BF992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$30.81</w:t>
            </w:r>
          </w:p>
        </w:tc>
        <w:tc>
          <w:tcPr>
            <w:tcW w:w="900" w:type="dxa"/>
            <w:vAlign w:val="center"/>
          </w:tcPr>
          <w:p w14:paraId="47B22AEF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1925E4F3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75BFBC02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1AD6459D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FB-6</w:t>
            </w:r>
          </w:p>
        </w:tc>
        <w:tc>
          <w:tcPr>
            <w:tcW w:w="1260" w:type="dxa"/>
            <w:vAlign w:val="center"/>
          </w:tcPr>
          <w:p w14:paraId="2939660A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1A0C447C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350" w:type="dxa"/>
            <w:vAlign w:val="center"/>
          </w:tcPr>
          <w:p w14:paraId="63ABFB06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1/8 </w:t>
            </w:r>
            <w:r w:rsidRPr="00AB0C44">
              <w:rPr>
                <w:rFonts w:ascii="Arial" w:eastAsia="Arial" w:hAnsi="Arial" w:cs="Arial"/>
                <w:sz w:val="20"/>
                <w:szCs w:val="20"/>
              </w:rPr>
              <w:t>x 5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1/8</w:t>
            </w:r>
          </w:p>
        </w:tc>
        <w:tc>
          <w:tcPr>
            <w:tcW w:w="1080" w:type="dxa"/>
            <w:vAlign w:val="center"/>
          </w:tcPr>
          <w:p w14:paraId="57C9F4F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$32.66</w:t>
            </w:r>
          </w:p>
        </w:tc>
        <w:tc>
          <w:tcPr>
            <w:tcW w:w="990" w:type="dxa"/>
            <w:vAlign w:val="center"/>
          </w:tcPr>
          <w:p w14:paraId="79C67A45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$28.99</w:t>
            </w:r>
          </w:p>
        </w:tc>
        <w:tc>
          <w:tcPr>
            <w:tcW w:w="990" w:type="dxa"/>
            <w:vAlign w:val="center"/>
          </w:tcPr>
          <w:p w14:paraId="4E4D9629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$27.77</w:t>
            </w:r>
          </w:p>
        </w:tc>
        <w:tc>
          <w:tcPr>
            <w:tcW w:w="990" w:type="dxa"/>
            <w:vAlign w:val="center"/>
          </w:tcPr>
          <w:p w14:paraId="11868EB8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$26.57</w:t>
            </w:r>
          </w:p>
        </w:tc>
        <w:tc>
          <w:tcPr>
            <w:tcW w:w="900" w:type="dxa"/>
            <w:vAlign w:val="center"/>
          </w:tcPr>
          <w:p w14:paraId="721DEAEE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00CA8E3F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6BF49EA5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579C909D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FB-8</w:t>
            </w:r>
          </w:p>
        </w:tc>
        <w:tc>
          <w:tcPr>
            <w:tcW w:w="1260" w:type="dxa"/>
            <w:vAlign w:val="center"/>
          </w:tcPr>
          <w:p w14:paraId="2C64AE07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D7517F6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3/8</w:t>
            </w:r>
          </w:p>
        </w:tc>
        <w:tc>
          <w:tcPr>
            <w:tcW w:w="1350" w:type="dxa"/>
            <w:vAlign w:val="center"/>
          </w:tcPr>
          <w:p w14:paraId="002514E8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1/8 </w:t>
            </w:r>
            <w:r w:rsidRPr="00AB0C44">
              <w:rPr>
                <w:rFonts w:ascii="Arial" w:eastAsia="Arial" w:hAnsi="Arial" w:cs="Arial"/>
                <w:sz w:val="20"/>
                <w:szCs w:val="20"/>
              </w:rPr>
              <w:t>x 3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3/4</w:t>
            </w:r>
          </w:p>
        </w:tc>
        <w:tc>
          <w:tcPr>
            <w:tcW w:w="1080" w:type="dxa"/>
            <w:vAlign w:val="center"/>
          </w:tcPr>
          <w:p w14:paraId="299FC846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$28.34</w:t>
            </w:r>
          </w:p>
        </w:tc>
        <w:tc>
          <w:tcPr>
            <w:tcW w:w="990" w:type="dxa"/>
            <w:vAlign w:val="center"/>
          </w:tcPr>
          <w:p w14:paraId="71D2DD8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$25.81</w:t>
            </w:r>
          </w:p>
        </w:tc>
        <w:tc>
          <w:tcPr>
            <w:tcW w:w="990" w:type="dxa"/>
            <w:vAlign w:val="center"/>
          </w:tcPr>
          <w:p w14:paraId="418A5452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$24.96</w:t>
            </w:r>
          </w:p>
        </w:tc>
        <w:tc>
          <w:tcPr>
            <w:tcW w:w="990" w:type="dxa"/>
            <w:vAlign w:val="center"/>
          </w:tcPr>
          <w:p w14:paraId="72D1AF6B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$24.10</w:t>
            </w:r>
            <w:r w:rsidRPr="00AB0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1438FB5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47ED0C1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0CBD6C80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2277222B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FB-12</w:t>
            </w:r>
          </w:p>
        </w:tc>
        <w:tc>
          <w:tcPr>
            <w:tcW w:w="1260" w:type="dxa"/>
            <w:vAlign w:val="center"/>
          </w:tcPr>
          <w:p w14:paraId="4F6699C5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2E2605B7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3/8</w:t>
            </w:r>
          </w:p>
        </w:tc>
        <w:tc>
          <w:tcPr>
            <w:tcW w:w="1350" w:type="dxa"/>
            <w:vAlign w:val="center"/>
          </w:tcPr>
          <w:p w14:paraId="03B60D95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3/4 </w:t>
            </w:r>
            <w:r w:rsidRPr="00AB0C44">
              <w:rPr>
                <w:rFonts w:ascii="Arial" w:eastAsia="Arial" w:hAnsi="Arial" w:cs="Arial"/>
                <w:sz w:val="20"/>
                <w:szCs w:val="20"/>
              </w:rPr>
              <w:t>x 3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1/4</w:t>
            </w:r>
          </w:p>
        </w:tc>
        <w:tc>
          <w:tcPr>
            <w:tcW w:w="1080" w:type="dxa"/>
            <w:vAlign w:val="center"/>
          </w:tcPr>
          <w:p w14:paraId="7A33C745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$22.70</w:t>
            </w:r>
          </w:p>
        </w:tc>
        <w:tc>
          <w:tcPr>
            <w:tcW w:w="990" w:type="dxa"/>
            <w:vAlign w:val="center"/>
          </w:tcPr>
          <w:p w14:paraId="2F70A079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$18.45</w:t>
            </w:r>
          </w:p>
        </w:tc>
        <w:tc>
          <w:tcPr>
            <w:tcW w:w="990" w:type="dxa"/>
            <w:vAlign w:val="center"/>
          </w:tcPr>
          <w:p w14:paraId="0EC905EC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$17.60</w:t>
            </w:r>
          </w:p>
        </w:tc>
        <w:tc>
          <w:tcPr>
            <w:tcW w:w="990" w:type="dxa"/>
            <w:vAlign w:val="center"/>
          </w:tcPr>
          <w:p w14:paraId="50F4D88B" w14:textId="7A666015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$16.74</w:t>
            </w:r>
          </w:p>
        </w:tc>
        <w:tc>
          <w:tcPr>
            <w:tcW w:w="900" w:type="dxa"/>
            <w:vAlign w:val="center"/>
          </w:tcPr>
          <w:p w14:paraId="5C2433F8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73EAAB6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1DF9B222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59F83042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FB-18</w:t>
            </w:r>
          </w:p>
        </w:tc>
        <w:tc>
          <w:tcPr>
            <w:tcW w:w="1260" w:type="dxa"/>
            <w:vAlign w:val="center"/>
          </w:tcPr>
          <w:p w14:paraId="216031F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0268957D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1/8</w:t>
            </w:r>
          </w:p>
        </w:tc>
        <w:tc>
          <w:tcPr>
            <w:tcW w:w="1350" w:type="dxa"/>
            <w:vAlign w:val="center"/>
          </w:tcPr>
          <w:p w14:paraId="013B92F6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1/4 </w:t>
            </w:r>
            <w:r w:rsidRPr="00AB0C44">
              <w:rPr>
                <w:rFonts w:ascii="Arial" w:eastAsia="Arial" w:hAnsi="Arial" w:cs="Arial"/>
                <w:sz w:val="20"/>
                <w:szCs w:val="20"/>
              </w:rPr>
              <w:t>x 2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080" w:type="dxa"/>
            <w:vAlign w:val="center"/>
          </w:tcPr>
          <w:p w14:paraId="6581A3D6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$16.82</w:t>
            </w:r>
          </w:p>
        </w:tc>
        <w:tc>
          <w:tcPr>
            <w:tcW w:w="990" w:type="dxa"/>
            <w:vAlign w:val="center"/>
          </w:tcPr>
          <w:p w14:paraId="3977299F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$14.53</w:t>
            </w:r>
          </w:p>
        </w:tc>
        <w:tc>
          <w:tcPr>
            <w:tcW w:w="990" w:type="dxa"/>
            <w:vAlign w:val="center"/>
          </w:tcPr>
          <w:p w14:paraId="2B847A2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$13.96</w:t>
            </w:r>
          </w:p>
        </w:tc>
        <w:tc>
          <w:tcPr>
            <w:tcW w:w="990" w:type="dxa"/>
            <w:vAlign w:val="center"/>
          </w:tcPr>
          <w:p w14:paraId="144FD9C8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$13.38</w:t>
            </w:r>
            <w:r w:rsidRPr="00AB0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662816E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1C0C4682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2E14EE2E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0F339214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FB-20L</w:t>
            </w:r>
          </w:p>
        </w:tc>
        <w:tc>
          <w:tcPr>
            <w:tcW w:w="1260" w:type="dxa"/>
            <w:vAlign w:val="center"/>
          </w:tcPr>
          <w:p w14:paraId="4877C6EE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3617851C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3F5A452F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1/8 </w:t>
            </w:r>
            <w:r w:rsidRPr="00AB0C44">
              <w:rPr>
                <w:rFonts w:ascii="Arial" w:eastAsia="Arial" w:hAnsi="Arial" w:cs="Arial"/>
                <w:sz w:val="20"/>
                <w:szCs w:val="20"/>
              </w:rPr>
              <w:t>x 1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080" w:type="dxa"/>
            <w:vAlign w:val="center"/>
          </w:tcPr>
          <w:p w14:paraId="051CF6E4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$16.25</w:t>
            </w:r>
          </w:p>
        </w:tc>
        <w:tc>
          <w:tcPr>
            <w:tcW w:w="990" w:type="dxa"/>
            <w:vAlign w:val="center"/>
          </w:tcPr>
          <w:p w14:paraId="4338420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$13.11</w:t>
            </w:r>
          </w:p>
        </w:tc>
        <w:tc>
          <w:tcPr>
            <w:tcW w:w="990" w:type="dxa"/>
            <w:vAlign w:val="center"/>
          </w:tcPr>
          <w:p w14:paraId="6048C42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$12.60</w:t>
            </w:r>
          </w:p>
        </w:tc>
        <w:tc>
          <w:tcPr>
            <w:tcW w:w="990" w:type="dxa"/>
            <w:vAlign w:val="center"/>
          </w:tcPr>
          <w:p w14:paraId="629AEBCE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$12.08</w:t>
            </w:r>
          </w:p>
        </w:tc>
        <w:tc>
          <w:tcPr>
            <w:tcW w:w="900" w:type="dxa"/>
            <w:vAlign w:val="center"/>
          </w:tcPr>
          <w:p w14:paraId="6C552888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1A00DC6C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1CA074E9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74023778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FB-24</w:t>
            </w:r>
          </w:p>
        </w:tc>
        <w:tc>
          <w:tcPr>
            <w:tcW w:w="1260" w:type="dxa"/>
            <w:vAlign w:val="center"/>
          </w:tcPr>
          <w:p w14:paraId="1416F1DB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4F490A64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40208222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1/2 </w:t>
            </w:r>
            <w:r w:rsidRPr="00AB0C44">
              <w:rPr>
                <w:rFonts w:ascii="Arial" w:eastAsia="Arial" w:hAnsi="Arial" w:cs="Arial"/>
                <w:sz w:val="20"/>
                <w:szCs w:val="20"/>
              </w:rPr>
              <w:t>x 2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3/8</w:t>
            </w:r>
          </w:p>
        </w:tc>
        <w:tc>
          <w:tcPr>
            <w:tcW w:w="1080" w:type="dxa"/>
            <w:vAlign w:val="center"/>
          </w:tcPr>
          <w:p w14:paraId="3A2D2A18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$12.65</w:t>
            </w:r>
          </w:p>
        </w:tc>
        <w:tc>
          <w:tcPr>
            <w:tcW w:w="990" w:type="dxa"/>
            <w:vAlign w:val="center"/>
          </w:tcPr>
          <w:p w14:paraId="71B4A917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990" w:type="dxa"/>
            <w:vAlign w:val="center"/>
          </w:tcPr>
          <w:p w14:paraId="3AC7D769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$10.64</w:t>
            </w:r>
          </w:p>
        </w:tc>
        <w:tc>
          <w:tcPr>
            <w:tcW w:w="990" w:type="dxa"/>
            <w:vAlign w:val="center"/>
          </w:tcPr>
          <w:p w14:paraId="1F9F9AF5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$10.19</w:t>
            </w:r>
          </w:p>
        </w:tc>
        <w:tc>
          <w:tcPr>
            <w:tcW w:w="900" w:type="dxa"/>
            <w:vAlign w:val="center"/>
          </w:tcPr>
          <w:p w14:paraId="49086B3E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6306F2E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162966F7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52B1D9F2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FB-25</w:t>
            </w:r>
          </w:p>
        </w:tc>
        <w:tc>
          <w:tcPr>
            <w:tcW w:w="1260" w:type="dxa"/>
            <w:vAlign w:val="center"/>
          </w:tcPr>
          <w:p w14:paraId="0C0307D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6B4F6371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5FA6DEAF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3 x 2</w:t>
            </w:r>
          </w:p>
        </w:tc>
        <w:tc>
          <w:tcPr>
            <w:tcW w:w="1080" w:type="dxa"/>
            <w:vAlign w:val="center"/>
          </w:tcPr>
          <w:p w14:paraId="1FB9CA8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$12.65</w:t>
            </w:r>
          </w:p>
        </w:tc>
        <w:tc>
          <w:tcPr>
            <w:tcW w:w="990" w:type="dxa"/>
            <w:vAlign w:val="center"/>
          </w:tcPr>
          <w:p w14:paraId="359A4BB2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990" w:type="dxa"/>
            <w:vAlign w:val="center"/>
          </w:tcPr>
          <w:p w14:paraId="7B56B22B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$10.64</w:t>
            </w:r>
          </w:p>
        </w:tc>
        <w:tc>
          <w:tcPr>
            <w:tcW w:w="990" w:type="dxa"/>
            <w:vAlign w:val="center"/>
          </w:tcPr>
          <w:p w14:paraId="47FE18E7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$10.19</w:t>
            </w:r>
          </w:p>
        </w:tc>
        <w:tc>
          <w:tcPr>
            <w:tcW w:w="900" w:type="dxa"/>
            <w:vAlign w:val="center"/>
          </w:tcPr>
          <w:p w14:paraId="7A0E245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0B960ACF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388C9346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4D5FDB4F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FB-35</w:t>
            </w:r>
          </w:p>
        </w:tc>
        <w:tc>
          <w:tcPr>
            <w:tcW w:w="1260" w:type="dxa"/>
            <w:vAlign w:val="center"/>
          </w:tcPr>
          <w:p w14:paraId="716D4DC6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14:paraId="094D8A3D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7EBCE973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2 x 2</w:t>
            </w:r>
          </w:p>
        </w:tc>
        <w:tc>
          <w:tcPr>
            <w:tcW w:w="1080" w:type="dxa"/>
            <w:vAlign w:val="center"/>
          </w:tcPr>
          <w:p w14:paraId="3054CFD3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$11.42</w:t>
            </w:r>
          </w:p>
        </w:tc>
        <w:tc>
          <w:tcPr>
            <w:tcW w:w="990" w:type="dxa"/>
            <w:vAlign w:val="center"/>
          </w:tcPr>
          <w:p w14:paraId="40B58C9F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$9.79</w:t>
            </w:r>
          </w:p>
        </w:tc>
        <w:tc>
          <w:tcPr>
            <w:tcW w:w="990" w:type="dxa"/>
            <w:vAlign w:val="center"/>
          </w:tcPr>
          <w:p w14:paraId="0FE087BB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$9.18</w:t>
            </w:r>
          </w:p>
        </w:tc>
        <w:tc>
          <w:tcPr>
            <w:tcW w:w="990" w:type="dxa"/>
            <w:vAlign w:val="center"/>
          </w:tcPr>
          <w:p w14:paraId="33C3CDDA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$8.57</w:t>
            </w:r>
          </w:p>
        </w:tc>
        <w:tc>
          <w:tcPr>
            <w:tcW w:w="900" w:type="dxa"/>
            <w:vAlign w:val="center"/>
          </w:tcPr>
          <w:p w14:paraId="79BCF185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608A668A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463C720E" w14:textId="77777777" w:rsidTr="002C4059">
        <w:trPr>
          <w:trHeight w:val="285"/>
        </w:trPr>
        <w:tc>
          <w:tcPr>
            <w:tcW w:w="990" w:type="dxa"/>
            <w:vAlign w:val="center"/>
          </w:tcPr>
          <w:p w14:paraId="03FAC7CA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FB-42L</w:t>
            </w:r>
          </w:p>
        </w:tc>
        <w:tc>
          <w:tcPr>
            <w:tcW w:w="1260" w:type="dxa"/>
            <w:vAlign w:val="center"/>
          </w:tcPr>
          <w:p w14:paraId="46CF3E5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14:paraId="17966A2B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¾</w:t>
            </w:r>
          </w:p>
        </w:tc>
        <w:tc>
          <w:tcPr>
            <w:tcW w:w="1350" w:type="dxa"/>
            <w:vAlign w:val="center"/>
          </w:tcPr>
          <w:p w14:paraId="0073A4B4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3/4 </w:t>
            </w:r>
            <w:r w:rsidRPr="00AB0C44">
              <w:rPr>
                <w:rFonts w:ascii="Arial" w:eastAsia="Arial" w:hAnsi="Arial" w:cs="Arial"/>
                <w:sz w:val="20"/>
                <w:szCs w:val="20"/>
              </w:rPr>
              <w:t>x 1</w:t>
            </w:r>
          </w:p>
        </w:tc>
        <w:tc>
          <w:tcPr>
            <w:tcW w:w="1080" w:type="dxa"/>
            <w:vAlign w:val="center"/>
          </w:tcPr>
          <w:p w14:paraId="6F823FE4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$11.35</w:t>
            </w:r>
          </w:p>
        </w:tc>
        <w:tc>
          <w:tcPr>
            <w:tcW w:w="990" w:type="dxa"/>
            <w:vAlign w:val="center"/>
          </w:tcPr>
          <w:p w14:paraId="72D9F800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$9.75</w:t>
            </w:r>
          </w:p>
        </w:tc>
        <w:tc>
          <w:tcPr>
            <w:tcW w:w="990" w:type="dxa"/>
            <w:vAlign w:val="center"/>
          </w:tcPr>
          <w:p w14:paraId="2F0C0C37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$9.13</w:t>
            </w:r>
          </w:p>
        </w:tc>
        <w:tc>
          <w:tcPr>
            <w:tcW w:w="990" w:type="dxa"/>
            <w:vAlign w:val="center"/>
          </w:tcPr>
          <w:p w14:paraId="7C3D6954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$8.53</w:t>
            </w:r>
          </w:p>
        </w:tc>
        <w:tc>
          <w:tcPr>
            <w:tcW w:w="900" w:type="dxa"/>
            <w:vAlign w:val="center"/>
          </w:tcPr>
          <w:p w14:paraId="5AFEA311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75C29E36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4059" w:rsidRPr="00AB0C44" w14:paraId="294AB8D4" w14:textId="77777777" w:rsidTr="002C4059">
        <w:trPr>
          <w:trHeight w:val="362"/>
        </w:trPr>
        <w:tc>
          <w:tcPr>
            <w:tcW w:w="990" w:type="dxa"/>
            <w:vAlign w:val="center"/>
          </w:tcPr>
          <w:p w14:paraId="17F0676B" w14:textId="77777777" w:rsidR="002C4059" w:rsidRPr="00AB0C44" w:rsidRDefault="002C4059" w:rsidP="002C405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B0C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FB-54</w:t>
            </w:r>
          </w:p>
        </w:tc>
        <w:tc>
          <w:tcPr>
            <w:tcW w:w="1260" w:type="dxa"/>
            <w:vAlign w:val="center"/>
          </w:tcPr>
          <w:p w14:paraId="7CBC2FA9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170" w:type="dxa"/>
            <w:vAlign w:val="center"/>
          </w:tcPr>
          <w:p w14:paraId="5A7D64A6" w14:textId="77777777" w:rsidR="002C4059" w:rsidRPr="00AB0C44" w:rsidRDefault="002C4059" w:rsidP="002C4059">
            <w:pPr>
              <w:ind w:right="-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¾</w:t>
            </w:r>
          </w:p>
        </w:tc>
        <w:tc>
          <w:tcPr>
            <w:tcW w:w="1350" w:type="dxa"/>
            <w:vAlign w:val="center"/>
          </w:tcPr>
          <w:p w14:paraId="178B10B2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1/2 </w:t>
            </w:r>
            <w:r w:rsidRPr="00AB0C44">
              <w:rPr>
                <w:rFonts w:ascii="Arial" w:eastAsia="Arial" w:hAnsi="Arial" w:cs="Arial"/>
                <w:sz w:val="20"/>
                <w:szCs w:val="20"/>
              </w:rPr>
              <w:t>x 1</w:t>
            </w:r>
            <w:r w:rsidRPr="00AB0C4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1/2</w:t>
            </w:r>
          </w:p>
        </w:tc>
        <w:tc>
          <w:tcPr>
            <w:tcW w:w="1080" w:type="dxa"/>
            <w:vAlign w:val="center"/>
          </w:tcPr>
          <w:p w14:paraId="4D0C2EB7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$8.57</w:t>
            </w:r>
          </w:p>
        </w:tc>
        <w:tc>
          <w:tcPr>
            <w:tcW w:w="990" w:type="dxa"/>
            <w:vAlign w:val="center"/>
          </w:tcPr>
          <w:p w14:paraId="67690934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$7.70</w:t>
            </w:r>
          </w:p>
        </w:tc>
        <w:tc>
          <w:tcPr>
            <w:tcW w:w="990" w:type="dxa"/>
            <w:vAlign w:val="center"/>
          </w:tcPr>
          <w:p w14:paraId="43931138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$7.30</w:t>
            </w:r>
          </w:p>
        </w:tc>
        <w:tc>
          <w:tcPr>
            <w:tcW w:w="990" w:type="dxa"/>
            <w:vAlign w:val="center"/>
          </w:tcPr>
          <w:p w14:paraId="7C085873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B0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$6.93</w:t>
            </w:r>
          </w:p>
        </w:tc>
        <w:tc>
          <w:tcPr>
            <w:tcW w:w="900" w:type="dxa"/>
            <w:vAlign w:val="center"/>
          </w:tcPr>
          <w:p w14:paraId="67361C13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21DFFF1D" w14:textId="77777777" w:rsidR="002C4059" w:rsidRPr="00AB0C44" w:rsidRDefault="002C4059" w:rsidP="002C40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F81C82E" w14:textId="00CB92FA" w:rsidR="008B17C3" w:rsidRPr="002C4059" w:rsidRDefault="008B17C3">
      <w:pPr>
        <w:pStyle w:val="Heading4"/>
        <w:spacing w:before="120" w:after="60"/>
        <w:ind w:left="0" w:right="360"/>
        <w:jc w:val="left"/>
        <w:rPr>
          <w:b w:val="0"/>
          <w:color w:val="000000"/>
          <w:sz w:val="18"/>
          <w:szCs w:val="18"/>
        </w:rPr>
      </w:pPr>
    </w:p>
    <w:p w14:paraId="49566BAA" w14:textId="136D3081" w:rsidR="00862339" w:rsidRPr="002C4059" w:rsidRDefault="00862339" w:rsidP="00D4482D">
      <w:pPr>
        <w:spacing w:before="60"/>
        <w:ind w:right="-36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674961AB" w14:textId="58381913" w:rsidR="00FE6BB8" w:rsidRPr="002C4059" w:rsidRDefault="00FE6BB8" w:rsidP="00EE2BF9">
      <w:pPr>
        <w:rPr>
          <w:rFonts w:ascii="Arial" w:eastAsia="Arial" w:hAnsi="Arial" w:cs="Arial"/>
          <w:b/>
          <w:sz w:val="20"/>
          <w:szCs w:val="20"/>
          <w:shd w:val="clear" w:color="auto" w:fill="D9D9D9"/>
        </w:rPr>
      </w:pPr>
    </w:p>
    <w:p w14:paraId="5E997C48" w14:textId="3569D261" w:rsidR="00337457" w:rsidRPr="002C4059" w:rsidRDefault="00337457" w:rsidP="00337457">
      <w:pPr>
        <w:spacing w:before="60"/>
        <w:ind w:right="-360"/>
        <w:rPr>
          <w:rFonts w:ascii="Arial" w:hAnsi="Arial" w:cs="Arial"/>
          <w:b/>
          <w:sz w:val="32"/>
          <w:szCs w:val="32"/>
          <w:shd w:val="clear" w:color="auto" w:fill="D9D9D9"/>
        </w:rPr>
      </w:pPr>
      <w:r w:rsidRPr="002C4059">
        <w:rPr>
          <w:rFonts w:ascii="Arial" w:hAnsi="Arial" w:cs="Arial"/>
          <w:b/>
          <w:sz w:val="32"/>
          <w:szCs w:val="32"/>
          <w:shd w:val="clear" w:color="auto" w:fill="D9D9D9"/>
        </w:rPr>
        <w:t>Category 4- Acrylic Bases</w:t>
      </w:r>
    </w:p>
    <w:p w14:paraId="4909F758" w14:textId="1E62CC87" w:rsidR="00862339" w:rsidRPr="002C4059" w:rsidRDefault="00862339" w:rsidP="00D4482D">
      <w:pPr>
        <w:spacing w:before="60"/>
        <w:ind w:right="-360"/>
        <w:rPr>
          <w:rFonts w:ascii="Arial" w:hAnsi="Arial" w:cs="Arial"/>
          <w:b/>
          <w:sz w:val="20"/>
          <w:szCs w:val="20"/>
          <w:shd w:val="clear" w:color="auto" w:fill="D9D9D9"/>
        </w:rPr>
      </w:pPr>
    </w:p>
    <w:tbl>
      <w:tblPr>
        <w:tblpPr w:leftFromText="180" w:rightFromText="180" w:vertAnchor="text" w:horzAnchor="margin" w:tblpXSpec="center" w:tblpY="361"/>
        <w:tblW w:w="10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1260"/>
        <w:gridCol w:w="1140"/>
        <w:gridCol w:w="1200"/>
        <w:gridCol w:w="900"/>
        <w:gridCol w:w="885"/>
        <w:gridCol w:w="915"/>
        <w:gridCol w:w="705"/>
        <w:gridCol w:w="975"/>
      </w:tblGrid>
      <w:tr w:rsidR="002C4059" w:rsidRPr="002C4059" w14:paraId="73248388" w14:textId="77777777" w:rsidTr="002C4059">
        <w:trPr>
          <w:cantSplit/>
          <w:trHeight w:val="645"/>
        </w:trPr>
        <w:tc>
          <w:tcPr>
            <w:tcW w:w="2755" w:type="dxa"/>
            <w:vMerge w:val="restart"/>
            <w:vAlign w:val="center"/>
          </w:tcPr>
          <w:p w14:paraId="56A435F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 xml:space="preserve">Item </w:t>
            </w: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br/>
              <w:t>Code</w:t>
            </w:r>
          </w:p>
        </w:tc>
        <w:tc>
          <w:tcPr>
            <w:tcW w:w="1260" w:type="dxa"/>
            <w:vMerge w:val="restart"/>
            <w:vAlign w:val="center"/>
          </w:tcPr>
          <w:p w14:paraId="74B7865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Description of Item</w:t>
            </w:r>
          </w:p>
        </w:tc>
        <w:tc>
          <w:tcPr>
            <w:tcW w:w="1140" w:type="dxa"/>
            <w:vMerge w:val="restart"/>
            <w:vAlign w:val="center"/>
          </w:tcPr>
          <w:p w14:paraId="3FA9C59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>Depth of bases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br/>
              <w:t>(inches)</w:t>
            </w:r>
          </w:p>
        </w:tc>
        <w:tc>
          <w:tcPr>
            <w:tcW w:w="1200" w:type="dxa"/>
            <w:vMerge w:val="restart"/>
            <w:vAlign w:val="center"/>
          </w:tcPr>
          <w:p w14:paraId="6F0E3A2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>Actual box dimensions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br/>
              <w:t>(inches)</w:t>
            </w:r>
          </w:p>
        </w:tc>
        <w:tc>
          <w:tcPr>
            <w:tcW w:w="4380" w:type="dxa"/>
            <w:gridSpan w:val="5"/>
            <w:vAlign w:val="center"/>
          </w:tcPr>
          <w:p w14:paraId="0FD9AD2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sz w:val="18"/>
                <w:szCs w:val="18"/>
              </w:rPr>
              <w:t>Price per box based on quantity</w:t>
            </w:r>
          </w:p>
          <w:p w14:paraId="2CD499F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sz w:val="18"/>
                <w:szCs w:val="18"/>
              </w:rPr>
              <w:t>Quantity Discount Levels</w:t>
            </w:r>
          </w:p>
        </w:tc>
      </w:tr>
      <w:tr w:rsidR="002C4059" w:rsidRPr="002C4059" w14:paraId="6D39B7C2" w14:textId="77777777" w:rsidTr="002C4059">
        <w:trPr>
          <w:cantSplit/>
          <w:trHeight w:val="165"/>
        </w:trPr>
        <w:tc>
          <w:tcPr>
            <w:tcW w:w="2755" w:type="dxa"/>
            <w:vMerge/>
            <w:vAlign w:val="center"/>
          </w:tcPr>
          <w:p w14:paraId="5AD6E593" w14:textId="77777777" w:rsidR="002C4059" w:rsidRPr="002C4059" w:rsidRDefault="002C4059" w:rsidP="002C4059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01322B46" w14:textId="77777777" w:rsidR="002C4059" w:rsidRPr="002C4059" w:rsidRDefault="002C4059" w:rsidP="002C4059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7CB2BAFF" w14:textId="77777777" w:rsidR="002C4059" w:rsidRPr="002C4059" w:rsidRDefault="002C4059" w:rsidP="002C4059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14:paraId="6FBCCD09" w14:textId="77777777" w:rsidR="002C4059" w:rsidRPr="002C4059" w:rsidRDefault="002C4059" w:rsidP="002C4059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12B62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14:paraId="1DE2AE9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915" w:type="dxa"/>
          </w:tcPr>
          <w:p w14:paraId="1C50A81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705" w:type="dxa"/>
          </w:tcPr>
          <w:p w14:paraId="5D4CDD3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975" w:type="dxa"/>
          </w:tcPr>
          <w:p w14:paraId="68CF2134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Total $</w:t>
            </w:r>
          </w:p>
        </w:tc>
      </w:tr>
      <w:tr w:rsidR="002C4059" w:rsidRPr="002C4059" w14:paraId="16CB5958" w14:textId="77777777" w:rsidTr="002C4059">
        <w:trPr>
          <w:trHeight w:val="315"/>
        </w:trPr>
        <w:tc>
          <w:tcPr>
            <w:tcW w:w="2755" w:type="dxa"/>
          </w:tcPr>
          <w:p w14:paraId="5A4B6E95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 xml:space="preserve">Acrylic Base </w:t>
            </w: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2C4059">
              <w:rPr>
                <w:rFonts w:ascii="Arial" w:eastAsia="Arial" w:hAnsi="Arial" w:cs="Arial"/>
                <w:b/>
                <w:sz w:val="14"/>
                <w:szCs w:val="14"/>
              </w:rPr>
              <w:t>1/4</w:t>
            </w:r>
          </w:p>
        </w:tc>
        <w:tc>
          <w:tcPr>
            <w:tcW w:w="1260" w:type="dxa"/>
          </w:tcPr>
          <w:p w14:paraId="1ADE338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140" w:type="dxa"/>
          </w:tcPr>
          <w:p w14:paraId="596C97D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1/4</w:t>
            </w:r>
          </w:p>
        </w:tc>
        <w:tc>
          <w:tcPr>
            <w:tcW w:w="1200" w:type="dxa"/>
          </w:tcPr>
          <w:p w14:paraId="360AEBD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11/4 x 11/4</w:t>
            </w:r>
          </w:p>
        </w:tc>
        <w:tc>
          <w:tcPr>
            <w:tcW w:w="900" w:type="dxa"/>
            <w:vAlign w:val="center"/>
          </w:tcPr>
          <w:p w14:paraId="5C06D99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$0.58</w:t>
            </w:r>
          </w:p>
        </w:tc>
        <w:tc>
          <w:tcPr>
            <w:tcW w:w="885" w:type="dxa"/>
            <w:vAlign w:val="center"/>
          </w:tcPr>
          <w:p w14:paraId="0DD770E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$0.48</w:t>
            </w:r>
          </w:p>
        </w:tc>
        <w:tc>
          <w:tcPr>
            <w:tcW w:w="915" w:type="dxa"/>
            <w:vAlign w:val="center"/>
          </w:tcPr>
          <w:p w14:paraId="1D13BE24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$0.39</w:t>
            </w:r>
          </w:p>
        </w:tc>
        <w:tc>
          <w:tcPr>
            <w:tcW w:w="705" w:type="dxa"/>
          </w:tcPr>
          <w:p w14:paraId="19722B9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4BFF28C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2C61B8DA" w14:textId="77777777" w:rsidTr="002C4059">
        <w:trPr>
          <w:trHeight w:val="267"/>
        </w:trPr>
        <w:tc>
          <w:tcPr>
            <w:tcW w:w="2755" w:type="dxa"/>
          </w:tcPr>
          <w:p w14:paraId="122F47A8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 xml:space="preserve">Acrylic Base </w:t>
            </w: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2C4059">
              <w:rPr>
                <w:rFonts w:ascii="Arial" w:eastAsia="Arial" w:hAnsi="Arial" w:cs="Arial"/>
                <w:b/>
                <w:sz w:val="14"/>
                <w:szCs w:val="14"/>
              </w:rPr>
              <w:t xml:space="preserve">1/4 X </w:t>
            </w: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2C4059">
              <w:rPr>
                <w:rFonts w:ascii="Arial" w:eastAsia="Arial" w:hAnsi="Arial" w:cs="Arial"/>
                <w:b/>
                <w:sz w:val="14"/>
                <w:szCs w:val="14"/>
              </w:rPr>
              <w:t>1/2</w:t>
            </w:r>
          </w:p>
        </w:tc>
        <w:tc>
          <w:tcPr>
            <w:tcW w:w="1260" w:type="dxa"/>
          </w:tcPr>
          <w:p w14:paraId="3ADCC4D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140" w:type="dxa"/>
          </w:tcPr>
          <w:p w14:paraId="4278003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1/4</w:t>
            </w:r>
          </w:p>
        </w:tc>
        <w:tc>
          <w:tcPr>
            <w:tcW w:w="1200" w:type="dxa"/>
          </w:tcPr>
          <w:p w14:paraId="10ABFEF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11/4 X 11/2</w:t>
            </w:r>
          </w:p>
        </w:tc>
        <w:tc>
          <w:tcPr>
            <w:tcW w:w="900" w:type="dxa"/>
            <w:vAlign w:val="center"/>
          </w:tcPr>
          <w:p w14:paraId="316209A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$0.58</w:t>
            </w:r>
          </w:p>
        </w:tc>
        <w:tc>
          <w:tcPr>
            <w:tcW w:w="885" w:type="dxa"/>
            <w:vAlign w:val="center"/>
          </w:tcPr>
          <w:p w14:paraId="1919FC8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$0.48</w:t>
            </w:r>
          </w:p>
        </w:tc>
        <w:tc>
          <w:tcPr>
            <w:tcW w:w="915" w:type="dxa"/>
            <w:vAlign w:val="center"/>
          </w:tcPr>
          <w:p w14:paraId="14FA8AB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$0.39</w:t>
            </w:r>
          </w:p>
        </w:tc>
        <w:tc>
          <w:tcPr>
            <w:tcW w:w="705" w:type="dxa"/>
          </w:tcPr>
          <w:p w14:paraId="6AA91C2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4A9AD1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40CAD018" w14:textId="77777777" w:rsidTr="002C4059">
        <w:trPr>
          <w:trHeight w:val="294"/>
        </w:trPr>
        <w:tc>
          <w:tcPr>
            <w:tcW w:w="2755" w:type="dxa"/>
          </w:tcPr>
          <w:p w14:paraId="3BFD3BEB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 xml:space="preserve">Acrylic Base </w:t>
            </w: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2C4059">
              <w:rPr>
                <w:rFonts w:ascii="Arial" w:eastAsia="Arial" w:hAnsi="Arial" w:cs="Arial"/>
                <w:b/>
                <w:sz w:val="14"/>
                <w:szCs w:val="14"/>
              </w:rPr>
              <w:t>1/2</w:t>
            </w:r>
          </w:p>
        </w:tc>
        <w:tc>
          <w:tcPr>
            <w:tcW w:w="1260" w:type="dxa"/>
          </w:tcPr>
          <w:p w14:paraId="7CF06D1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140" w:type="dxa"/>
          </w:tcPr>
          <w:p w14:paraId="2E966A4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1/4</w:t>
            </w:r>
          </w:p>
        </w:tc>
        <w:tc>
          <w:tcPr>
            <w:tcW w:w="1200" w:type="dxa"/>
          </w:tcPr>
          <w:p w14:paraId="5B779B3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11/2 x 11/2</w:t>
            </w:r>
          </w:p>
        </w:tc>
        <w:tc>
          <w:tcPr>
            <w:tcW w:w="900" w:type="dxa"/>
            <w:vAlign w:val="center"/>
          </w:tcPr>
          <w:p w14:paraId="168AE8D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$0.64</w:t>
            </w:r>
          </w:p>
        </w:tc>
        <w:tc>
          <w:tcPr>
            <w:tcW w:w="885" w:type="dxa"/>
            <w:vAlign w:val="center"/>
          </w:tcPr>
          <w:p w14:paraId="6A129794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$0.53</w:t>
            </w:r>
          </w:p>
        </w:tc>
        <w:tc>
          <w:tcPr>
            <w:tcW w:w="915" w:type="dxa"/>
            <w:vAlign w:val="center"/>
          </w:tcPr>
          <w:p w14:paraId="664DFA0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$0.55</w:t>
            </w:r>
          </w:p>
        </w:tc>
        <w:tc>
          <w:tcPr>
            <w:tcW w:w="705" w:type="dxa"/>
          </w:tcPr>
          <w:p w14:paraId="587EDD8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16045F5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25F2940A" w14:textId="77777777" w:rsidTr="002C4059">
        <w:trPr>
          <w:trHeight w:val="285"/>
        </w:trPr>
        <w:tc>
          <w:tcPr>
            <w:tcW w:w="2755" w:type="dxa"/>
          </w:tcPr>
          <w:p w14:paraId="3F9DFEBD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 xml:space="preserve">Acrylic Base </w:t>
            </w: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2 x 2</w:t>
            </w:r>
          </w:p>
        </w:tc>
        <w:tc>
          <w:tcPr>
            <w:tcW w:w="1260" w:type="dxa"/>
          </w:tcPr>
          <w:p w14:paraId="2B42603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140" w:type="dxa"/>
          </w:tcPr>
          <w:p w14:paraId="2C7209BB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1/4</w:t>
            </w:r>
          </w:p>
        </w:tc>
        <w:tc>
          <w:tcPr>
            <w:tcW w:w="1200" w:type="dxa"/>
          </w:tcPr>
          <w:p w14:paraId="2DEC060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2 x 2</w:t>
            </w:r>
          </w:p>
        </w:tc>
        <w:tc>
          <w:tcPr>
            <w:tcW w:w="900" w:type="dxa"/>
            <w:vAlign w:val="center"/>
          </w:tcPr>
          <w:p w14:paraId="52B106A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$2.67</w:t>
            </w:r>
          </w:p>
        </w:tc>
        <w:tc>
          <w:tcPr>
            <w:tcW w:w="885" w:type="dxa"/>
            <w:vAlign w:val="center"/>
          </w:tcPr>
          <w:p w14:paraId="6C58032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24= $2.40</w:t>
            </w:r>
          </w:p>
        </w:tc>
        <w:tc>
          <w:tcPr>
            <w:tcW w:w="915" w:type="dxa"/>
            <w:vAlign w:val="center"/>
          </w:tcPr>
          <w:p w14:paraId="077E305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 xml:space="preserve">48= $2.14 </w:t>
            </w:r>
          </w:p>
        </w:tc>
        <w:tc>
          <w:tcPr>
            <w:tcW w:w="705" w:type="dxa"/>
          </w:tcPr>
          <w:p w14:paraId="0F11113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1CCE006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67E9F909" w14:textId="77777777" w:rsidTr="002C4059">
        <w:trPr>
          <w:trHeight w:val="285"/>
        </w:trPr>
        <w:tc>
          <w:tcPr>
            <w:tcW w:w="2755" w:type="dxa"/>
          </w:tcPr>
          <w:p w14:paraId="6625F994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 xml:space="preserve">Acrylic Base </w:t>
            </w: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2 x 3</w:t>
            </w:r>
          </w:p>
        </w:tc>
        <w:tc>
          <w:tcPr>
            <w:tcW w:w="1260" w:type="dxa"/>
          </w:tcPr>
          <w:p w14:paraId="59E49A9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140" w:type="dxa"/>
          </w:tcPr>
          <w:p w14:paraId="320AE44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1/4</w:t>
            </w:r>
          </w:p>
        </w:tc>
        <w:tc>
          <w:tcPr>
            <w:tcW w:w="1200" w:type="dxa"/>
          </w:tcPr>
          <w:p w14:paraId="66E345D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2 x 3</w:t>
            </w:r>
          </w:p>
        </w:tc>
        <w:tc>
          <w:tcPr>
            <w:tcW w:w="900" w:type="dxa"/>
            <w:vAlign w:val="center"/>
          </w:tcPr>
          <w:p w14:paraId="37FB13B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$3.74</w:t>
            </w:r>
          </w:p>
        </w:tc>
        <w:tc>
          <w:tcPr>
            <w:tcW w:w="885" w:type="dxa"/>
            <w:vAlign w:val="center"/>
          </w:tcPr>
          <w:p w14:paraId="3630E9D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24</w:t>
            </w:r>
            <w:proofErr w:type="gramStart"/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=  $</w:t>
            </w:r>
            <w:proofErr w:type="gramEnd"/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3.21</w:t>
            </w:r>
          </w:p>
        </w:tc>
        <w:tc>
          <w:tcPr>
            <w:tcW w:w="915" w:type="dxa"/>
            <w:vAlign w:val="center"/>
          </w:tcPr>
          <w:p w14:paraId="0D87AF1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48= $2.67</w:t>
            </w:r>
          </w:p>
        </w:tc>
        <w:tc>
          <w:tcPr>
            <w:tcW w:w="705" w:type="dxa"/>
          </w:tcPr>
          <w:p w14:paraId="2954612B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25206C5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7A37263F" w14:textId="77777777" w:rsidTr="002C4059">
        <w:trPr>
          <w:trHeight w:hRule="exact" w:val="288"/>
        </w:trPr>
        <w:tc>
          <w:tcPr>
            <w:tcW w:w="2755" w:type="dxa"/>
          </w:tcPr>
          <w:p w14:paraId="1603B287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 xml:space="preserve">Slotted Acrylic Base </w:t>
            </w:r>
          </w:p>
        </w:tc>
        <w:tc>
          <w:tcPr>
            <w:tcW w:w="1260" w:type="dxa"/>
          </w:tcPr>
          <w:p w14:paraId="26E499D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Label Holder</w:t>
            </w:r>
          </w:p>
        </w:tc>
        <w:tc>
          <w:tcPr>
            <w:tcW w:w="1140" w:type="dxa"/>
          </w:tcPr>
          <w:p w14:paraId="2AEFB5A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1/4</w:t>
            </w:r>
          </w:p>
        </w:tc>
        <w:tc>
          <w:tcPr>
            <w:tcW w:w="1200" w:type="dxa"/>
          </w:tcPr>
          <w:p w14:paraId="4918F05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 ¼ x 1</w:t>
            </w:r>
          </w:p>
        </w:tc>
        <w:tc>
          <w:tcPr>
            <w:tcW w:w="900" w:type="dxa"/>
            <w:vAlign w:val="center"/>
          </w:tcPr>
          <w:p w14:paraId="5CC8C1D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$0.58</w:t>
            </w:r>
          </w:p>
        </w:tc>
        <w:tc>
          <w:tcPr>
            <w:tcW w:w="885" w:type="dxa"/>
            <w:vAlign w:val="center"/>
          </w:tcPr>
          <w:p w14:paraId="1CC17AE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$0.48</w:t>
            </w:r>
          </w:p>
        </w:tc>
        <w:tc>
          <w:tcPr>
            <w:tcW w:w="915" w:type="dxa"/>
            <w:vAlign w:val="center"/>
          </w:tcPr>
          <w:p w14:paraId="4595887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$0.39</w:t>
            </w:r>
          </w:p>
        </w:tc>
        <w:tc>
          <w:tcPr>
            <w:tcW w:w="705" w:type="dxa"/>
          </w:tcPr>
          <w:p w14:paraId="14A08004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C5BE3E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44106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415BC929" w14:textId="77777777" w:rsidTr="002C4059">
        <w:trPr>
          <w:trHeight w:val="285"/>
        </w:trPr>
        <w:tc>
          <w:tcPr>
            <w:tcW w:w="2755" w:type="dxa"/>
          </w:tcPr>
          <w:p w14:paraId="30C33A5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>Acrylic Base 1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3/16 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>x 1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3/16 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</w:tcPr>
          <w:p w14:paraId="4CA30F2D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140" w:type="dxa"/>
          </w:tcPr>
          <w:p w14:paraId="268A01D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1/4</w:t>
            </w:r>
          </w:p>
        </w:tc>
        <w:tc>
          <w:tcPr>
            <w:tcW w:w="1200" w:type="dxa"/>
          </w:tcPr>
          <w:p w14:paraId="1774B24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 xml:space="preserve">3/16 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x 1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3/16</w:t>
            </w:r>
          </w:p>
        </w:tc>
        <w:tc>
          <w:tcPr>
            <w:tcW w:w="900" w:type="dxa"/>
            <w:vAlign w:val="center"/>
          </w:tcPr>
          <w:p w14:paraId="72E8113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$0.58</w:t>
            </w:r>
          </w:p>
        </w:tc>
        <w:tc>
          <w:tcPr>
            <w:tcW w:w="885" w:type="dxa"/>
            <w:vAlign w:val="center"/>
          </w:tcPr>
          <w:p w14:paraId="4BE9CA3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$0.48</w:t>
            </w:r>
          </w:p>
        </w:tc>
        <w:tc>
          <w:tcPr>
            <w:tcW w:w="915" w:type="dxa"/>
            <w:vAlign w:val="center"/>
          </w:tcPr>
          <w:p w14:paraId="62FE97D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$0.39</w:t>
            </w:r>
          </w:p>
        </w:tc>
        <w:tc>
          <w:tcPr>
            <w:tcW w:w="705" w:type="dxa"/>
          </w:tcPr>
          <w:p w14:paraId="5C13C50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7D79B68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4059" w:rsidRPr="002C4059" w14:paraId="0AD8FB87" w14:textId="77777777" w:rsidTr="002C4059">
        <w:trPr>
          <w:trHeight w:val="285"/>
        </w:trPr>
        <w:tc>
          <w:tcPr>
            <w:tcW w:w="2755" w:type="dxa"/>
          </w:tcPr>
          <w:p w14:paraId="7940F04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>Acrylic Base 1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3/16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 xml:space="preserve"> x 1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3/16 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 xml:space="preserve">Clear </w:t>
            </w:r>
          </w:p>
        </w:tc>
        <w:tc>
          <w:tcPr>
            <w:tcW w:w="1260" w:type="dxa"/>
          </w:tcPr>
          <w:p w14:paraId="4B4DB69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140" w:type="dxa"/>
          </w:tcPr>
          <w:p w14:paraId="7F62BC0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1/4</w:t>
            </w:r>
          </w:p>
        </w:tc>
        <w:tc>
          <w:tcPr>
            <w:tcW w:w="1200" w:type="dxa"/>
          </w:tcPr>
          <w:p w14:paraId="09D5794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 xml:space="preserve">3/16 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x 1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3/16</w:t>
            </w:r>
          </w:p>
        </w:tc>
        <w:tc>
          <w:tcPr>
            <w:tcW w:w="900" w:type="dxa"/>
            <w:vAlign w:val="center"/>
          </w:tcPr>
          <w:p w14:paraId="5D9B172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$0.58</w:t>
            </w:r>
          </w:p>
        </w:tc>
        <w:tc>
          <w:tcPr>
            <w:tcW w:w="885" w:type="dxa"/>
            <w:vAlign w:val="center"/>
          </w:tcPr>
          <w:p w14:paraId="21D4E68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$0.48</w:t>
            </w:r>
          </w:p>
        </w:tc>
        <w:tc>
          <w:tcPr>
            <w:tcW w:w="915" w:type="dxa"/>
            <w:vAlign w:val="center"/>
          </w:tcPr>
          <w:p w14:paraId="7F9C7FF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$0.39</w:t>
            </w:r>
          </w:p>
        </w:tc>
        <w:tc>
          <w:tcPr>
            <w:tcW w:w="705" w:type="dxa"/>
          </w:tcPr>
          <w:p w14:paraId="31E6060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14:paraId="6082894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4415847" w14:textId="488F7E0A" w:rsidR="004E65E9" w:rsidRPr="002C4059" w:rsidRDefault="004E65E9" w:rsidP="00D4482D">
      <w:pPr>
        <w:spacing w:before="60"/>
        <w:ind w:right="-36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43E31A87" w14:textId="7A7D7F29" w:rsidR="00337457" w:rsidRPr="002C4059" w:rsidRDefault="00337457" w:rsidP="00D4482D">
      <w:pPr>
        <w:rPr>
          <w:rFonts w:ascii="Arial" w:eastAsia="Arial" w:hAnsi="Arial" w:cs="Arial"/>
          <w:shd w:val="clear" w:color="auto" w:fill="D9D9D9"/>
        </w:rPr>
      </w:pPr>
    </w:p>
    <w:p w14:paraId="09D57297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0EDD2EF0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7D1F71E4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40C044DB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4991A2F5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7C13A290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5E902803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6F1E07F2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6E3AEA2A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6C389CCA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0A3421CC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043EE7D9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51FAA5E5" w14:textId="77777777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3B844B18" w14:textId="17D0805B" w:rsidR="002C4059" w:rsidRDefault="002C4059" w:rsidP="00D4482D">
      <w:pPr>
        <w:rPr>
          <w:rFonts w:ascii="Arial" w:eastAsia="Arial" w:hAnsi="Arial" w:cs="Arial"/>
          <w:shd w:val="clear" w:color="auto" w:fill="D9D9D9"/>
        </w:rPr>
      </w:pPr>
    </w:p>
    <w:p w14:paraId="34D8D782" w14:textId="27E6C760" w:rsidR="00F53949" w:rsidRPr="002C4059" w:rsidRDefault="00337457" w:rsidP="00D4482D">
      <w:pPr>
        <w:rPr>
          <w:rFonts w:ascii="Arial" w:eastAsia="Arial" w:hAnsi="Arial" w:cs="Arial"/>
          <w:b/>
          <w:bCs/>
          <w:sz w:val="32"/>
          <w:szCs w:val="32"/>
          <w:shd w:val="clear" w:color="auto" w:fill="D9D9D9"/>
        </w:rPr>
      </w:pPr>
      <w:r w:rsidRPr="002C4059">
        <w:rPr>
          <w:rFonts w:ascii="Arial" w:eastAsia="Arial" w:hAnsi="Arial" w:cs="Arial"/>
          <w:b/>
          <w:bCs/>
          <w:sz w:val="32"/>
          <w:szCs w:val="32"/>
          <w:shd w:val="clear" w:color="auto" w:fill="D9D9D9"/>
        </w:rPr>
        <w:t>Category 5- Perky Boxes &amp; Acrylics for Perky Boxes</w:t>
      </w:r>
    </w:p>
    <w:p w14:paraId="41428405" w14:textId="77777777" w:rsidR="00F53949" w:rsidRPr="002C4059" w:rsidRDefault="00F53949" w:rsidP="00D4482D">
      <w:pPr>
        <w:rPr>
          <w:rFonts w:ascii="Arial" w:eastAsia="Arial" w:hAnsi="Arial" w:cs="Arial"/>
          <w:b/>
          <w:bCs/>
          <w:sz w:val="32"/>
          <w:szCs w:val="32"/>
          <w:shd w:val="clear" w:color="auto" w:fill="D9D9D9"/>
        </w:rPr>
      </w:pPr>
    </w:p>
    <w:tbl>
      <w:tblPr>
        <w:tblStyle w:val="5"/>
        <w:tblpPr w:leftFromText="180" w:rightFromText="180" w:vertAnchor="text" w:horzAnchor="margin" w:tblpXSpec="center" w:tblpY="256"/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170"/>
        <w:gridCol w:w="1080"/>
        <w:gridCol w:w="1080"/>
        <w:gridCol w:w="1080"/>
        <w:gridCol w:w="1080"/>
        <w:gridCol w:w="825"/>
        <w:gridCol w:w="1020"/>
        <w:gridCol w:w="1020"/>
        <w:gridCol w:w="825"/>
      </w:tblGrid>
      <w:tr w:rsidR="00165598" w:rsidRPr="002C4059" w14:paraId="129B9CB8" w14:textId="77777777" w:rsidTr="00165598">
        <w:trPr>
          <w:cantSplit/>
          <w:trHeight w:val="303"/>
          <w:tblHeader/>
        </w:trPr>
        <w:tc>
          <w:tcPr>
            <w:tcW w:w="1005" w:type="dxa"/>
            <w:vMerge w:val="restart"/>
            <w:vAlign w:val="center"/>
          </w:tcPr>
          <w:p w14:paraId="28BE3438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 xml:space="preserve">Item </w:t>
            </w: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br/>
              <w:t>Code</w:t>
            </w:r>
          </w:p>
        </w:tc>
        <w:tc>
          <w:tcPr>
            <w:tcW w:w="1170" w:type="dxa"/>
            <w:vMerge w:val="restart"/>
            <w:vAlign w:val="center"/>
          </w:tcPr>
          <w:p w14:paraId="23E608E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 xml:space="preserve">Number of boxes per </w:t>
            </w: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br/>
              <w:t>MFS Flat</w:t>
            </w:r>
          </w:p>
        </w:tc>
        <w:tc>
          <w:tcPr>
            <w:tcW w:w="1080" w:type="dxa"/>
            <w:vMerge w:val="restart"/>
            <w:vAlign w:val="center"/>
          </w:tcPr>
          <w:p w14:paraId="4AF18254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2C4059">
              <w:rPr>
                <w:rFonts w:ascii="Arial" w:eastAsia="Arial" w:hAnsi="Arial" w:cs="Arial"/>
                <w:b/>
                <w:sz w:val="20"/>
                <w:szCs w:val="20"/>
              </w:rPr>
              <w:t>Depth of boxes</w:t>
            </w:r>
            <w:r w:rsidRPr="002C4059">
              <w:rPr>
                <w:rFonts w:ascii="Arial" w:eastAsia="Arial" w:hAnsi="Arial" w:cs="Arial"/>
                <w:b/>
                <w:sz w:val="20"/>
                <w:szCs w:val="20"/>
              </w:rPr>
              <w:br/>
              <w:t>(inches)</w:t>
            </w:r>
          </w:p>
        </w:tc>
        <w:tc>
          <w:tcPr>
            <w:tcW w:w="1080" w:type="dxa"/>
            <w:vMerge w:val="restart"/>
            <w:vAlign w:val="center"/>
          </w:tcPr>
          <w:p w14:paraId="2E21B1A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t>Actual box dimensions</w:t>
            </w:r>
            <w:r w:rsidRPr="002C4059">
              <w:rPr>
                <w:rFonts w:ascii="Arial" w:eastAsia="Arial" w:hAnsi="Arial" w:cs="Arial"/>
                <w:b/>
                <w:sz w:val="16"/>
                <w:szCs w:val="16"/>
              </w:rPr>
              <w:br/>
              <w:t>(inches)</w:t>
            </w:r>
          </w:p>
        </w:tc>
        <w:tc>
          <w:tcPr>
            <w:tcW w:w="5850" w:type="dxa"/>
            <w:gridSpan w:val="6"/>
          </w:tcPr>
          <w:p w14:paraId="5DA80A2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sz w:val="18"/>
                <w:szCs w:val="18"/>
              </w:rPr>
              <w:t>Price per box based on quantity</w:t>
            </w:r>
          </w:p>
        </w:tc>
      </w:tr>
      <w:tr w:rsidR="00165598" w:rsidRPr="002C4059" w14:paraId="52C9C20B" w14:textId="77777777" w:rsidTr="00165598">
        <w:trPr>
          <w:cantSplit/>
          <w:trHeight w:val="303"/>
          <w:tblHeader/>
        </w:trPr>
        <w:tc>
          <w:tcPr>
            <w:tcW w:w="1005" w:type="dxa"/>
            <w:vMerge/>
            <w:vAlign w:val="center"/>
          </w:tcPr>
          <w:p w14:paraId="76D80B0B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592C9AC8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1F3AD92E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2FAA6A1E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0" w:type="dxa"/>
            <w:gridSpan w:val="6"/>
          </w:tcPr>
          <w:p w14:paraId="37B5C16A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sz w:val="18"/>
                <w:szCs w:val="18"/>
              </w:rPr>
              <w:t>Quantity Discount Levels</w:t>
            </w:r>
          </w:p>
        </w:tc>
      </w:tr>
      <w:tr w:rsidR="00165598" w:rsidRPr="002C4059" w14:paraId="18E9BE8C" w14:textId="77777777" w:rsidTr="00165598">
        <w:trPr>
          <w:cantSplit/>
          <w:trHeight w:val="303"/>
          <w:tblHeader/>
        </w:trPr>
        <w:tc>
          <w:tcPr>
            <w:tcW w:w="1005" w:type="dxa"/>
            <w:vMerge/>
            <w:vAlign w:val="center"/>
          </w:tcPr>
          <w:p w14:paraId="2126053A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4AA344C2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74919346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0FCBEB9B" w14:textId="77777777" w:rsidR="00165598" w:rsidRPr="002C4059" w:rsidRDefault="00165598" w:rsidP="001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1D1A408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</w:rPr>
            </w:pPr>
            <w:r w:rsidRPr="002C4059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132921E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14:paraId="2C06659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vAlign w:val="center"/>
          </w:tcPr>
          <w:p w14:paraId="0C756247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Case</w:t>
            </w: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br/>
              <w:t>(700)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vAlign w:val="center"/>
          </w:tcPr>
          <w:p w14:paraId="0E47E54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14:paraId="7733CA6D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Total $</w:t>
            </w:r>
          </w:p>
        </w:tc>
      </w:tr>
      <w:tr w:rsidR="00165598" w:rsidRPr="002C4059" w14:paraId="66727D72" w14:textId="77777777" w:rsidTr="00165598">
        <w:trPr>
          <w:trHeight w:val="285"/>
          <w:tblHeader/>
        </w:trPr>
        <w:tc>
          <w:tcPr>
            <w:tcW w:w="1005" w:type="dxa"/>
            <w:vAlign w:val="center"/>
          </w:tcPr>
          <w:p w14:paraId="5A3FB994" w14:textId="7777777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Perky Box</w:t>
            </w:r>
          </w:p>
        </w:tc>
        <w:tc>
          <w:tcPr>
            <w:tcW w:w="1170" w:type="dxa"/>
            <w:vAlign w:val="center"/>
          </w:tcPr>
          <w:p w14:paraId="59BF4FDC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vAlign w:val="center"/>
          </w:tcPr>
          <w:p w14:paraId="1B6796BF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1/4</w:t>
            </w:r>
          </w:p>
        </w:tc>
        <w:tc>
          <w:tcPr>
            <w:tcW w:w="1080" w:type="dxa"/>
            <w:vAlign w:val="center"/>
          </w:tcPr>
          <w:p w14:paraId="700EDF7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1/4 </w:t>
            </w:r>
            <w:r w:rsidRPr="002C4059">
              <w:rPr>
                <w:rFonts w:ascii="Arial" w:eastAsia="Arial" w:hAnsi="Arial" w:cs="Arial"/>
                <w:sz w:val="20"/>
                <w:szCs w:val="20"/>
              </w:rPr>
              <w:t>x 1</w:t>
            </w:r>
            <w:r w:rsidRPr="002C40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1/4</w:t>
            </w:r>
          </w:p>
        </w:tc>
        <w:tc>
          <w:tcPr>
            <w:tcW w:w="1080" w:type="dxa"/>
            <w:vAlign w:val="center"/>
          </w:tcPr>
          <w:p w14:paraId="05A006BE" w14:textId="155C6550" w:rsidR="00165598" w:rsidRPr="002C4059" w:rsidRDefault="00BD203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$0.80</w:t>
            </w:r>
          </w:p>
        </w:tc>
        <w:tc>
          <w:tcPr>
            <w:tcW w:w="1080" w:type="dxa"/>
            <w:vAlign w:val="center"/>
          </w:tcPr>
          <w:p w14:paraId="672F5C25" w14:textId="04D94291" w:rsidR="00165598" w:rsidRPr="002C4059" w:rsidRDefault="00BD203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825" w:type="dxa"/>
            <w:vAlign w:val="center"/>
          </w:tcPr>
          <w:p w14:paraId="1EEEEF54" w14:textId="5898822B" w:rsidR="00165598" w:rsidRPr="002C4059" w:rsidRDefault="00BD203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020" w:type="dxa"/>
            <w:vAlign w:val="center"/>
          </w:tcPr>
          <w:p w14:paraId="4F6034F8" w14:textId="4A0031E8" w:rsidR="00165598" w:rsidRPr="002C4059" w:rsidRDefault="00BD2038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$0.58</w:t>
            </w:r>
          </w:p>
        </w:tc>
        <w:tc>
          <w:tcPr>
            <w:tcW w:w="1020" w:type="dxa"/>
            <w:vAlign w:val="center"/>
          </w:tcPr>
          <w:p w14:paraId="38DCE49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D393352" w14:textId="021996EB" w:rsidR="00165598" w:rsidRPr="002C4059" w:rsidRDefault="00165598" w:rsidP="0016559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598" w:rsidRPr="002C4059" w14:paraId="71748CD3" w14:textId="77777777" w:rsidTr="00165598">
        <w:trPr>
          <w:trHeight w:val="285"/>
          <w:tblHeader/>
        </w:trPr>
        <w:tc>
          <w:tcPr>
            <w:tcW w:w="1005" w:type="dxa"/>
            <w:vAlign w:val="center"/>
          </w:tcPr>
          <w:p w14:paraId="21148B7E" w14:textId="52642CAF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Acrylic Base 1</w:t>
            </w: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3/16</w:t>
            </w: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Clear</w:t>
            </w:r>
          </w:p>
        </w:tc>
        <w:tc>
          <w:tcPr>
            <w:tcW w:w="1170" w:type="dxa"/>
            <w:vAlign w:val="center"/>
          </w:tcPr>
          <w:p w14:paraId="2C382449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D4D140" w14:textId="192D788F" w:rsidR="00165598" w:rsidRPr="002C4059" w:rsidRDefault="00605412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1/4</w:t>
            </w:r>
          </w:p>
        </w:tc>
        <w:tc>
          <w:tcPr>
            <w:tcW w:w="1080" w:type="dxa"/>
            <w:vAlign w:val="center"/>
          </w:tcPr>
          <w:p w14:paraId="7F6C37B9" w14:textId="0A64A26E" w:rsidR="00165598" w:rsidRPr="002C4059" w:rsidRDefault="00605412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 xml:space="preserve">3/16 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x 1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3/16</w:t>
            </w:r>
          </w:p>
        </w:tc>
        <w:tc>
          <w:tcPr>
            <w:tcW w:w="1080" w:type="dxa"/>
            <w:vAlign w:val="center"/>
          </w:tcPr>
          <w:p w14:paraId="75A2AC3E" w14:textId="4FE263B9" w:rsidR="00165598" w:rsidRPr="002C4059" w:rsidRDefault="00F31AA6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$0.58</w:t>
            </w:r>
          </w:p>
        </w:tc>
        <w:tc>
          <w:tcPr>
            <w:tcW w:w="1080" w:type="dxa"/>
            <w:vAlign w:val="center"/>
          </w:tcPr>
          <w:p w14:paraId="7CB6AB73" w14:textId="7452B668" w:rsidR="00165598" w:rsidRPr="002C4059" w:rsidRDefault="00F31AA6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$0.48</w:t>
            </w:r>
          </w:p>
        </w:tc>
        <w:tc>
          <w:tcPr>
            <w:tcW w:w="825" w:type="dxa"/>
            <w:vAlign w:val="center"/>
          </w:tcPr>
          <w:p w14:paraId="06DC4E65" w14:textId="7E6535C0" w:rsidR="00165598" w:rsidRPr="002C4059" w:rsidRDefault="00F31AA6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020" w:type="dxa"/>
            <w:vAlign w:val="center"/>
          </w:tcPr>
          <w:p w14:paraId="4CB836A8" w14:textId="0219945E" w:rsidR="00165598" w:rsidRPr="002C4059" w:rsidRDefault="00F31AA6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5215AD30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24A1E255" w14:textId="77777777" w:rsidR="00165598" w:rsidRPr="002C4059" w:rsidRDefault="00165598" w:rsidP="0016559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598" w:rsidRPr="002C4059" w14:paraId="0A7CDFED" w14:textId="77777777" w:rsidTr="00165598">
        <w:trPr>
          <w:trHeight w:val="285"/>
          <w:tblHeader/>
        </w:trPr>
        <w:tc>
          <w:tcPr>
            <w:tcW w:w="1005" w:type="dxa"/>
            <w:vAlign w:val="center"/>
          </w:tcPr>
          <w:p w14:paraId="5B4442D1" w14:textId="7EE208F7" w:rsidR="00165598" w:rsidRPr="002C4059" w:rsidRDefault="00165598" w:rsidP="0016559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Acrylic Base 1</w:t>
            </w: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 xml:space="preserve">3/16 </w:t>
            </w:r>
            <w:r w:rsidRPr="002C40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Black</w:t>
            </w:r>
          </w:p>
        </w:tc>
        <w:tc>
          <w:tcPr>
            <w:tcW w:w="1170" w:type="dxa"/>
            <w:vAlign w:val="center"/>
          </w:tcPr>
          <w:p w14:paraId="64C42E61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343300" w14:textId="0BC2B27D" w:rsidR="00165598" w:rsidRPr="002C4059" w:rsidRDefault="00605412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1/4</w:t>
            </w:r>
          </w:p>
        </w:tc>
        <w:tc>
          <w:tcPr>
            <w:tcW w:w="1080" w:type="dxa"/>
            <w:vAlign w:val="center"/>
          </w:tcPr>
          <w:p w14:paraId="4E957931" w14:textId="51B8089D" w:rsidR="00165598" w:rsidRPr="002C4059" w:rsidRDefault="00605412" w:rsidP="00165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 xml:space="preserve">3/16 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</w:rPr>
              <w:t>x 1</w:t>
            </w:r>
            <w:r w:rsidRPr="002C405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3/16</w:t>
            </w:r>
          </w:p>
        </w:tc>
        <w:tc>
          <w:tcPr>
            <w:tcW w:w="1080" w:type="dxa"/>
            <w:vAlign w:val="center"/>
          </w:tcPr>
          <w:p w14:paraId="57571FBF" w14:textId="7DAA5733" w:rsidR="00165598" w:rsidRPr="002C4059" w:rsidRDefault="00F31AA6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$0.58</w:t>
            </w:r>
          </w:p>
        </w:tc>
        <w:tc>
          <w:tcPr>
            <w:tcW w:w="1080" w:type="dxa"/>
            <w:vAlign w:val="center"/>
          </w:tcPr>
          <w:p w14:paraId="4469BF26" w14:textId="0627F05B" w:rsidR="00165598" w:rsidRPr="002C4059" w:rsidRDefault="00F31AA6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$0.48</w:t>
            </w:r>
          </w:p>
        </w:tc>
        <w:tc>
          <w:tcPr>
            <w:tcW w:w="825" w:type="dxa"/>
            <w:vAlign w:val="center"/>
          </w:tcPr>
          <w:p w14:paraId="27D6E9B3" w14:textId="47719814" w:rsidR="00165598" w:rsidRPr="002C4059" w:rsidRDefault="00F31AA6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020" w:type="dxa"/>
            <w:vAlign w:val="center"/>
          </w:tcPr>
          <w:p w14:paraId="7AD04A25" w14:textId="20A40A4D" w:rsidR="00165598" w:rsidRPr="002C4059" w:rsidRDefault="00F31AA6" w:rsidP="0016559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20" w:type="dxa"/>
            <w:vAlign w:val="center"/>
          </w:tcPr>
          <w:p w14:paraId="23B970A5" w14:textId="77777777" w:rsidR="00165598" w:rsidRPr="002C4059" w:rsidRDefault="00165598" w:rsidP="001655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C231F85" w14:textId="77777777" w:rsidR="00165598" w:rsidRPr="002C4059" w:rsidRDefault="00165598" w:rsidP="0016559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5789F94" w14:textId="2F8EE2F5" w:rsidR="00337457" w:rsidRPr="002C4059" w:rsidRDefault="00337457" w:rsidP="00D4482D">
      <w:pPr>
        <w:rPr>
          <w:rFonts w:ascii="Arial" w:eastAsia="Arial" w:hAnsi="Arial" w:cs="Arial"/>
          <w:shd w:val="clear" w:color="auto" w:fill="D9D9D9"/>
        </w:rPr>
      </w:pPr>
    </w:p>
    <w:p w14:paraId="17A5A3F4" w14:textId="77777777" w:rsidR="00337457" w:rsidRPr="002C4059" w:rsidRDefault="00337457" w:rsidP="00D4482D">
      <w:pPr>
        <w:rPr>
          <w:rFonts w:ascii="Arial" w:eastAsia="Arial" w:hAnsi="Arial" w:cs="Arial"/>
          <w:shd w:val="clear" w:color="auto" w:fill="D9D9D9"/>
        </w:rPr>
      </w:pPr>
    </w:p>
    <w:p w14:paraId="28161FC7" w14:textId="1517B7CC" w:rsidR="00862339" w:rsidRPr="002C4059" w:rsidRDefault="00337457" w:rsidP="00D4482D">
      <w:pPr>
        <w:rPr>
          <w:rFonts w:ascii="Arial" w:eastAsia="Arial" w:hAnsi="Arial" w:cs="Arial"/>
          <w:b/>
          <w:bCs/>
          <w:sz w:val="22"/>
          <w:szCs w:val="22"/>
          <w:shd w:val="clear" w:color="auto" w:fill="D9D9D9"/>
        </w:rPr>
      </w:pPr>
      <w:r w:rsidRPr="002C4059">
        <w:rPr>
          <w:rFonts w:ascii="Arial" w:eastAsia="Arial" w:hAnsi="Arial" w:cs="Arial"/>
          <w:b/>
          <w:bCs/>
          <w:sz w:val="32"/>
          <w:szCs w:val="32"/>
          <w:shd w:val="clear" w:color="auto" w:fill="D9D9D9"/>
        </w:rPr>
        <w:t xml:space="preserve">Category 6- Acrylic Stands </w:t>
      </w:r>
      <w:r w:rsidRPr="002C4059">
        <w:rPr>
          <w:rFonts w:ascii="Arial" w:eastAsia="Arial" w:hAnsi="Arial" w:cs="Arial"/>
          <w:b/>
          <w:bCs/>
          <w:sz w:val="22"/>
          <w:szCs w:val="22"/>
          <w:shd w:val="clear" w:color="auto" w:fill="D9D9D9"/>
        </w:rPr>
        <w:t>(3 &amp; 4 Prongs)</w:t>
      </w:r>
    </w:p>
    <w:p w14:paraId="49F2DC02" w14:textId="77777777" w:rsidR="00337457" w:rsidRPr="002C4059" w:rsidRDefault="00337457" w:rsidP="00D4482D">
      <w:pPr>
        <w:rPr>
          <w:rFonts w:ascii="Arial" w:eastAsia="Arial" w:hAnsi="Arial" w:cs="Arial"/>
          <w:b/>
          <w:bCs/>
          <w:sz w:val="22"/>
          <w:szCs w:val="22"/>
          <w:shd w:val="clear" w:color="auto" w:fill="D9D9D9"/>
        </w:rPr>
      </w:pPr>
    </w:p>
    <w:tbl>
      <w:tblPr>
        <w:tblpPr w:leftFromText="180" w:rightFromText="180" w:vertAnchor="text" w:horzAnchor="page" w:tblpX="981" w:tblpY="334"/>
        <w:tblW w:w="9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1620"/>
        <w:gridCol w:w="1620"/>
        <w:gridCol w:w="1170"/>
        <w:gridCol w:w="1170"/>
        <w:gridCol w:w="1170"/>
      </w:tblGrid>
      <w:tr w:rsidR="00165598" w:rsidRPr="002C4059" w14:paraId="7C265245" w14:textId="77777777" w:rsidTr="00F31AA6">
        <w:trPr>
          <w:gridAfter w:val="3"/>
          <w:wAfter w:w="3510" w:type="dxa"/>
          <w:trHeight w:val="276"/>
        </w:trPr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FBE8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</w:rPr>
              <w:t xml:space="preserve">Item </w:t>
            </w:r>
            <w:r w:rsidRPr="002C4059">
              <w:rPr>
                <w:rFonts w:ascii="Arial" w:eastAsia="Arial" w:hAnsi="Arial" w:cs="Arial"/>
                <w:b/>
                <w:sz w:val="22"/>
              </w:rPr>
              <w:br/>
              <w:t>Code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BAA21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2"/>
              </w:rPr>
            </w:pPr>
            <w:r w:rsidRPr="002C4059">
              <w:rPr>
                <w:rFonts w:ascii="Arial" w:eastAsia="Arial" w:hAnsi="Arial" w:cs="Arial"/>
                <w:b/>
                <w:sz w:val="18"/>
              </w:rPr>
              <w:t>Description of Item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8C54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2"/>
              </w:rPr>
            </w:pPr>
            <w:r w:rsidRPr="002C4059">
              <w:rPr>
                <w:rFonts w:ascii="Arial" w:eastAsia="Arial" w:hAnsi="Arial" w:cs="Arial"/>
                <w:b/>
                <w:sz w:val="16"/>
              </w:rPr>
              <w:t>Actual Base dimensions</w:t>
            </w:r>
            <w:r w:rsidRPr="002C4059">
              <w:rPr>
                <w:rFonts w:ascii="Arial" w:eastAsia="Arial" w:hAnsi="Arial" w:cs="Arial"/>
                <w:b/>
                <w:sz w:val="16"/>
              </w:rPr>
              <w:br/>
              <w:t>(inches)</w:t>
            </w:r>
          </w:p>
        </w:tc>
      </w:tr>
      <w:tr w:rsidR="00165598" w:rsidRPr="002C4059" w14:paraId="0D6125B5" w14:textId="77777777" w:rsidTr="00F31AA6"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F2683" w14:textId="77777777" w:rsidR="00165598" w:rsidRPr="002C4059" w:rsidRDefault="00165598" w:rsidP="00F31AA6">
            <w:pPr>
              <w:spacing w:line="25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55CC2" w14:textId="77777777" w:rsidR="00165598" w:rsidRPr="002C4059" w:rsidRDefault="00165598" w:rsidP="00F31AA6">
            <w:pPr>
              <w:spacing w:line="25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47144" w14:textId="77777777" w:rsidR="00165598" w:rsidRPr="002C4059" w:rsidRDefault="00165598" w:rsidP="00F31AA6">
            <w:pPr>
              <w:spacing w:line="25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2209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</w:rPr>
              <w:t>1-23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86F10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C4059">
              <w:rPr>
                <w:rFonts w:ascii="Arial" w:hAnsi="Arial" w:cs="Arial"/>
                <w:b/>
                <w:bCs/>
                <w:sz w:val="22"/>
              </w:rPr>
              <w:t>24-47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90B5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</w:rPr>
              <w:t>48+</w:t>
            </w:r>
          </w:p>
        </w:tc>
      </w:tr>
      <w:tr w:rsidR="00165598" w:rsidRPr="002C4059" w14:paraId="2A4C90B6" w14:textId="77777777" w:rsidTr="00F31AA6">
        <w:trPr>
          <w:trHeight w:val="358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3BD6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hAnsi="Arial" w:cs="Arial"/>
                <w:b/>
                <w:bCs/>
                <w:sz w:val="20"/>
                <w:szCs w:val="20"/>
              </w:rPr>
              <w:t>Acrylic 1 ½ - 3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6B97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5A72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1 ½ x 1 ½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920C" w14:textId="7AA1B8F4" w:rsidR="00165598" w:rsidRPr="002C4059" w:rsidRDefault="00F31AA6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$2.52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8689" w14:textId="0182DA93" w:rsidR="00165598" w:rsidRPr="002C4059" w:rsidRDefault="00F31AA6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2E1B" w14:textId="0AD5BD91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</w:tr>
      <w:tr w:rsidR="00165598" w:rsidRPr="002C4059" w14:paraId="10508D54" w14:textId="77777777" w:rsidTr="00F31AA6">
        <w:trPr>
          <w:trHeight w:val="358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53DB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hAnsi="Arial" w:cs="Arial"/>
                <w:b/>
                <w:bCs/>
                <w:sz w:val="20"/>
                <w:szCs w:val="20"/>
              </w:rPr>
              <w:t>Acrylic 1 ½ - 4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5EC2D" w14:textId="77777777" w:rsidR="00165598" w:rsidRPr="002C4059" w:rsidRDefault="00165598" w:rsidP="00F31A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383D" w14:textId="77777777" w:rsidR="00165598" w:rsidRPr="002C4059" w:rsidRDefault="00165598" w:rsidP="00F31A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 ½ x 1 ½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575A" w14:textId="31C20F6B" w:rsidR="00165598" w:rsidRPr="002C4059" w:rsidRDefault="002D6025" w:rsidP="002D60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$2.71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CD57" w14:textId="2003CB1C" w:rsidR="00165598" w:rsidRPr="002C4059" w:rsidRDefault="002D6025" w:rsidP="00F31A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$2.45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84E7" w14:textId="20429032" w:rsidR="00165598" w:rsidRPr="002C4059" w:rsidRDefault="002D6025" w:rsidP="002D60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$2.18</w:t>
            </w:r>
          </w:p>
        </w:tc>
      </w:tr>
      <w:tr w:rsidR="00165598" w:rsidRPr="002C4059" w14:paraId="5891CEA2" w14:textId="77777777" w:rsidTr="00F31AA6">
        <w:trPr>
          <w:trHeight w:val="628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8948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hAnsi="Arial" w:cs="Arial"/>
                <w:b/>
                <w:bCs/>
                <w:sz w:val="20"/>
                <w:szCs w:val="20"/>
              </w:rPr>
              <w:t>Acrylic 2 – 3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9115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7AB46" w14:textId="0F699C0F" w:rsidR="00165598" w:rsidRPr="002C4059" w:rsidRDefault="00165598" w:rsidP="00F31AA6">
            <w:pPr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 xml:space="preserve">2 X </w:t>
            </w:r>
            <w:r w:rsidR="002D6025" w:rsidRPr="002C4059">
              <w:rPr>
                <w:rFonts w:ascii="Arial" w:eastAsia="Arial" w:hAnsi="Arial" w:cs="Arial"/>
                <w:sz w:val="20"/>
                <w:szCs w:val="20"/>
              </w:rPr>
              <w:t>2 -</w:t>
            </w:r>
            <w:r w:rsidRPr="002C4059">
              <w:rPr>
                <w:rFonts w:ascii="Arial" w:eastAsia="Arial" w:hAnsi="Arial" w:cs="Arial"/>
                <w:sz w:val="20"/>
                <w:szCs w:val="20"/>
              </w:rPr>
              <w:t xml:space="preserve"> 2 x 2 ½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4B55" w14:textId="7AF65CF8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F0D8" w14:textId="094EEE69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56C6" w14:textId="75373D3B" w:rsidR="002D6025" w:rsidRPr="002C4059" w:rsidRDefault="002D6025" w:rsidP="002D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$2.27</w:t>
            </w:r>
          </w:p>
        </w:tc>
      </w:tr>
      <w:tr w:rsidR="002D6025" w:rsidRPr="002C4059" w14:paraId="5D73A7FA" w14:textId="77777777" w:rsidTr="00F31AA6">
        <w:trPr>
          <w:trHeight w:val="628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7061" w14:textId="445853D0" w:rsidR="002D6025" w:rsidRPr="002C4059" w:rsidRDefault="002D6025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hAnsi="Arial" w:cs="Arial"/>
                <w:b/>
                <w:bCs/>
                <w:sz w:val="20"/>
                <w:szCs w:val="20"/>
              </w:rPr>
              <w:t>Acrylic 2 x 2 1/2 -3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2789" w14:textId="07AC5D1A" w:rsidR="002D6025" w:rsidRPr="002C4059" w:rsidRDefault="002D6025" w:rsidP="00F31A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74A1" w14:textId="77777777" w:rsidR="002D6025" w:rsidRPr="002C4059" w:rsidRDefault="002D6025" w:rsidP="00F31A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37BB" w14:textId="05DA9B4B" w:rsidR="002D6025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C259" w14:textId="54FFC1C1" w:rsidR="002D6025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99C2" w14:textId="521AE817" w:rsidR="002D6025" w:rsidRPr="002C4059" w:rsidRDefault="002D6025" w:rsidP="002D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$2.27</w:t>
            </w:r>
          </w:p>
        </w:tc>
      </w:tr>
      <w:tr w:rsidR="00165598" w:rsidRPr="002C4059" w14:paraId="19F1A828" w14:textId="77777777" w:rsidTr="00F31AA6">
        <w:trPr>
          <w:trHeight w:val="313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FB7C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hAnsi="Arial" w:cs="Arial"/>
                <w:b/>
                <w:bCs/>
                <w:sz w:val="20"/>
                <w:szCs w:val="20"/>
              </w:rPr>
              <w:t>Acrylic 2 – 4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ADB2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63FF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2 x 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21C7" w14:textId="46BD5A0E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9799" w14:textId="62A7B932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AD49" w14:textId="565E1508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$2.50</w:t>
            </w:r>
          </w:p>
        </w:tc>
      </w:tr>
      <w:tr w:rsidR="00165598" w:rsidRPr="002C4059" w14:paraId="3A173308" w14:textId="77777777" w:rsidTr="00F31AA6">
        <w:trPr>
          <w:trHeight w:val="295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C9D1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Acrylic 3 - 3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351C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595F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3 x 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886C" w14:textId="6E64D546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7B30" w14:textId="11658EBA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2C61D" w14:textId="7DD9FE8F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$2.82</w:t>
            </w:r>
          </w:p>
        </w:tc>
      </w:tr>
      <w:tr w:rsidR="00165598" w:rsidRPr="002C4059" w14:paraId="5312A748" w14:textId="77777777" w:rsidTr="00F31AA6">
        <w:trPr>
          <w:trHeight w:val="178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D9459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Acrylic 3 – 4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D706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5DFF6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3 x 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D7F5" w14:textId="1BD710C2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8195" w14:textId="510EBE45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1815" w14:textId="3ECA394B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$2.92</w:t>
            </w:r>
          </w:p>
        </w:tc>
      </w:tr>
      <w:tr w:rsidR="00165598" w:rsidRPr="002C4059" w14:paraId="0FDD5ADD" w14:textId="77777777" w:rsidTr="00F31AA6">
        <w:trPr>
          <w:trHeight w:val="250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86434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hAnsi="Arial" w:cs="Arial"/>
                <w:b/>
                <w:bCs/>
                <w:sz w:val="20"/>
                <w:szCs w:val="20"/>
              </w:rPr>
              <w:t>Acrylic 4 – 3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D9B6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E526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4 x 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A7F7" w14:textId="61C4D691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7B4F" w14:textId="6436B581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519B" w14:textId="3AA72819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$3.21</w:t>
            </w:r>
          </w:p>
        </w:tc>
      </w:tr>
      <w:tr w:rsidR="00165598" w:rsidRPr="002C4059" w14:paraId="56AC53D1" w14:textId="77777777" w:rsidTr="00F31AA6">
        <w:trPr>
          <w:trHeight w:val="27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8290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Acrylic 4 – 4 Prong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A395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Pronged Base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59BA" w14:textId="77777777" w:rsidR="00165598" w:rsidRPr="002C4059" w:rsidRDefault="00165598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4 x 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232A" w14:textId="6A984745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$4.17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DFFF" w14:textId="716EA644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$3.90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F607" w14:textId="5ABB9510" w:rsidR="00165598" w:rsidRPr="002C4059" w:rsidRDefault="002D6025" w:rsidP="00F3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059">
              <w:rPr>
                <w:rFonts w:ascii="Arial" w:hAnsi="Arial" w:cs="Arial"/>
                <w:sz w:val="20"/>
                <w:szCs w:val="20"/>
              </w:rPr>
              <w:t>$3.63</w:t>
            </w:r>
          </w:p>
        </w:tc>
      </w:tr>
    </w:tbl>
    <w:p w14:paraId="6C9AF5E8" w14:textId="0F49C91F" w:rsidR="00862339" w:rsidRPr="002C4059" w:rsidRDefault="00862339" w:rsidP="00D4482D">
      <w:pPr>
        <w:rPr>
          <w:rFonts w:ascii="Arial" w:eastAsia="Arial" w:hAnsi="Arial" w:cs="Arial"/>
          <w:shd w:val="clear" w:color="auto" w:fill="D9D9D9"/>
        </w:rPr>
      </w:pPr>
    </w:p>
    <w:p w14:paraId="1CB56AED" w14:textId="76D3D691" w:rsidR="00337457" w:rsidRPr="002C4059" w:rsidRDefault="00337457" w:rsidP="00D4482D">
      <w:pPr>
        <w:rPr>
          <w:rFonts w:ascii="Arial" w:eastAsia="Arial" w:hAnsi="Arial" w:cs="Arial"/>
          <w:shd w:val="clear" w:color="auto" w:fill="D9D9D9"/>
        </w:rPr>
      </w:pPr>
    </w:p>
    <w:p w14:paraId="65D3D1CF" w14:textId="35AB75A9" w:rsidR="00337457" w:rsidRPr="002C4059" w:rsidRDefault="00337457" w:rsidP="00D4482D">
      <w:pPr>
        <w:rPr>
          <w:rFonts w:ascii="Arial" w:eastAsia="Arial" w:hAnsi="Arial" w:cs="Arial"/>
          <w:shd w:val="clear" w:color="auto" w:fill="D9D9D9"/>
        </w:rPr>
      </w:pPr>
    </w:p>
    <w:p w14:paraId="3D59CD4C" w14:textId="3925AB49" w:rsidR="00165598" w:rsidRPr="002C4059" w:rsidRDefault="00165598" w:rsidP="00D4482D">
      <w:pPr>
        <w:rPr>
          <w:rFonts w:ascii="Arial" w:eastAsia="Arial" w:hAnsi="Arial" w:cs="Arial"/>
          <w:shd w:val="clear" w:color="auto" w:fill="D9D9D9"/>
        </w:rPr>
      </w:pPr>
    </w:p>
    <w:p w14:paraId="7528DEB7" w14:textId="3BF51275" w:rsidR="00165598" w:rsidRPr="002C4059" w:rsidRDefault="00165598" w:rsidP="00165598">
      <w:pPr>
        <w:rPr>
          <w:rFonts w:ascii="Arial" w:eastAsia="Arial" w:hAnsi="Arial" w:cs="Arial"/>
        </w:rPr>
      </w:pPr>
    </w:p>
    <w:p w14:paraId="43D1F5A2" w14:textId="68C92D9A" w:rsidR="00165598" w:rsidRPr="002C4059" w:rsidRDefault="00165598" w:rsidP="00165598">
      <w:pPr>
        <w:rPr>
          <w:rFonts w:ascii="Arial" w:eastAsia="Arial" w:hAnsi="Arial" w:cs="Arial"/>
        </w:rPr>
      </w:pPr>
    </w:p>
    <w:p w14:paraId="08E7606A" w14:textId="2F6A7277" w:rsidR="00165598" w:rsidRPr="002C4059" w:rsidRDefault="00165598" w:rsidP="00165598">
      <w:pPr>
        <w:rPr>
          <w:rFonts w:ascii="Arial" w:eastAsia="Arial" w:hAnsi="Arial" w:cs="Arial"/>
        </w:rPr>
      </w:pPr>
    </w:p>
    <w:p w14:paraId="21B5FC4D" w14:textId="5D9CCADF" w:rsidR="00165598" w:rsidRPr="002C4059" w:rsidRDefault="00165598" w:rsidP="00165598">
      <w:pPr>
        <w:rPr>
          <w:rFonts w:ascii="Arial" w:eastAsia="Arial" w:hAnsi="Arial" w:cs="Arial"/>
        </w:rPr>
      </w:pPr>
    </w:p>
    <w:p w14:paraId="631FAFFD" w14:textId="51AF7B17" w:rsidR="00165598" w:rsidRPr="002C4059" w:rsidRDefault="00165598" w:rsidP="00165598">
      <w:pPr>
        <w:rPr>
          <w:rFonts w:ascii="Arial" w:eastAsia="Arial" w:hAnsi="Arial" w:cs="Arial"/>
        </w:rPr>
      </w:pPr>
    </w:p>
    <w:p w14:paraId="5411F6B3" w14:textId="50320698" w:rsidR="00165598" w:rsidRPr="002C4059" w:rsidRDefault="00165598" w:rsidP="00165598">
      <w:pPr>
        <w:rPr>
          <w:rFonts w:ascii="Arial" w:eastAsia="Arial" w:hAnsi="Arial" w:cs="Arial"/>
        </w:rPr>
      </w:pPr>
    </w:p>
    <w:p w14:paraId="2A33DFB2" w14:textId="2319676A" w:rsidR="00165598" w:rsidRPr="002C4059" w:rsidRDefault="00165598" w:rsidP="00165598">
      <w:pPr>
        <w:rPr>
          <w:rFonts w:ascii="Arial" w:eastAsia="Arial" w:hAnsi="Arial" w:cs="Arial"/>
        </w:rPr>
      </w:pPr>
    </w:p>
    <w:p w14:paraId="20A10661" w14:textId="5C7E8BE8" w:rsidR="00165598" w:rsidRPr="002C4059" w:rsidRDefault="00165598" w:rsidP="00165598">
      <w:pPr>
        <w:rPr>
          <w:rFonts w:ascii="Arial" w:eastAsia="Arial" w:hAnsi="Arial" w:cs="Arial"/>
          <w:shd w:val="clear" w:color="auto" w:fill="D9D9D9"/>
        </w:rPr>
      </w:pPr>
    </w:p>
    <w:p w14:paraId="7DCA26DC" w14:textId="4F41AF1F" w:rsidR="00165598" w:rsidRPr="002C4059" w:rsidRDefault="00165598" w:rsidP="00165598">
      <w:pPr>
        <w:rPr>
          <w:rFonts w:ascii="Arial" w:eastAsia="Arial" w:hAnsi="Arial" w:cs="Arial"/>
        </w:rPr>
      </w:pPr>
    </w:p>
    <w:p w14:paraId="25E81300" w14:textId="532DBF90" w:rsidR="00165598" w:rsidRPr="002C4059" w:rsidRDefault="00165598" w:rsidP="00165598">
      <w:pPr>
        <w:rPr>
          <w:rFonts w:ascii="Arial" w:eastAsia="Arial" w:hAnsi="Arial" w:cs="Arial"/>
        </w:rPr>
      </w:pPr>
    </w:p>
    <w:p w14:paraId="1D1AEBFA" w14:textId="2CDBA88B" w:rsidR="00165598" w:rsidRPr="002C4059" w:rsidRDefault="00165598" w:rsidP="00165598">
      <w:pPr>
        <w:rPr>
          <w:rFonts w:ascii="Arial" w:eastAsia="Arial" w:hAnsi="Arial" w:cs="Arial"/>
        </w:rPr>
      </w:pPr>
    </w:p>
    <w:p w14:paraId="525DBFD3" w14:textId="7194D532" w:rsidR="00165598" w:rsidRPr="002C4059" w:rsidRDefault="00165598" w:rsidP="00165598">
      <w:pPr>
        <w:rPr>
          <w:rFonts w:ascii="Arial" w:eastAsia="Arial" w:hAnsi="Arial" w:cs="Arial"/>
        </w:rPr>
      </w:pPr>
    </w:p>
    <w:p w14:paraId="015BC86F" w14:textId="77777777" w:rsidR="002C4059" w:rsidRPr="002C4059" w:rsidRDefault="002C4059" w:rsidP="00D4482D">
      <w:pPr>
        <w:rPr>
          <w:rFonts w:ascii="Arial" w:eastAsia="Arial" w:hAnsi="Arial" w:cs="Arial"/>
          <w:b/>
          <w:bCs/>
          <w:sz w:val="32"/>
          <w:szCs w:val="32"/>
          <w:shd w:val="clear" w:color="auto" w:fill="D9D9D9"/>
        </w:rPr>
      </w:pPr>
    </w:p>
    <w:tbl>
      <w:tblPr>
        <w:tblStyle w:val="1"/>
        <w:tblpPr w:leftFromText="180" w:rightFromText="180" w:vertAnchor="text" w:horzAnchor="page" w:tblpX="721" w:tblpY="879"/>
        <w:tblOverlap w:val="never"/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32"/>
        <w:gridCol w:w="1616"/>
        <w:gridCol w:w="1125"/>
        <w:gridCol w:w="825"/>
        <w:gridCol w:w="1051"/>
      </w:tblGrid>
      <w:tr w:rsidR="002C4059" w:rsidRPr="002C4059" w14:paraId="57F6CD7F" w14:textId="77777777" w:rsidTr="002C4059">
        <w:tc>
          <w:tcPr>
            <w:tcW w:w="4932" w:type="dxa"/>
            <w:vAlign w:val="center"/>
          </w:tcPr>
          <w:p w14:paraId="73802091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616" w:type="dxa"/>
            <w:vAlign w:val="center"/>
          </w:tcPr>
          <w:p w14:paraId="156E5C14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125" w:type="dxa"/>
            <w:vAlign w:val="center"/>
          </w:tcPr>
          <w:p w14:paraId="45CF396A" w14:textId="77777777" w:rsidR="002C4059" w:rsidRPr="002C4059" w:rsidRDefault="002C4059" w:rsidP="002C405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sz w:val="18"/>
                <w:szCs w:val="18"/>
              </w:rPr>
              <w:t>Qty Discount</w:t>
            </w:r>
          </w:p>
        </w:tc>
        <w:tc>
          <w:tcPr>
            <w:tcW w:w="825" w:type="dxa"/>
            <w:vAlign w:val="center"/>
          </w:tcPr>
          <w:p w14:paraId="39DA82A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C4059">
              <w:rPr>
                <w:rFonts w:ascii="Arial" w:eastAsia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051" w:type="dxa"/>
            <w:vAlign w:val="center"/>
          </w:tcPr>
          <w:p w14:paraId="0ED3372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sz w:val="20"/>
                <w:szCs w:val="20"/>
              </w:rPr>
              <w:t>Total $</w:t>
            </w:r>
          </w:p>
        </w:tc>
      </w:tr>
      <w:tr w:rsidR="002C4059" w:rsidRPr="002C4059" w14:paraId="4AD380B2" w14:textId="77777777" w:rsidTr="002C4059">
        <w:tc>
          <w:tcPr>
            <w:tcW w:w="4932" w:type="dxa"/>
            <w:tcBorders>
              <w:bottom w:val="single" w:sz="4" w:space="0" w:color="000000"/>
            </w:tcBorders>
            <w:vAlign w:val="center"/>
          </w:tcPr>
          <w:p w14:paraId="3236592E" w14:textId="77777777" w:rsidR="002C4059" w:rsidRPr="002C4059" w:rsidRDefault="002C4059" w:rsidP="002C4059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Salco</w:t>
            </w:r>
            <w:proofErr w:type="spellEnd"/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P694 - jam-resistant, heavy-duty stapler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vAlign w:val="center"/>
          </w:tcPr>
          <w:p w14:paraId="6A07FD9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$56.17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4F989FC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No Disc.</w:t>
            </w: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14:paraId="2D36CD9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14:paraId="2A7AF9F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059" w:rsidRPr="002C4059" w14:paraId="0D7B079D" w14:textId="77777777" w:rsidTr="002C4059">
        <w:tc>
          <w:tcPr>
            <w:tcW w:w="4932" w:type="dxa"/>
            <w:tcBorders>
              <w:bottom w:val="single" w:sz="6" w:space="0" w:color="000000"/>
            </w:tcBorders>
            <w:vAlign w:val="center"/>
          </w:tcPr>
          <w:p w14:paraId="2EFD06F4" w14:textId="77777777" w:rsidR="002C4059" w:rsidRPr="002C4059" w:rsidRDefault="002C4059" w:rsidP="002C4059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Bostitch - heavy-duty stapler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3C0093C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$45.47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7D31608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No Disc.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6A500556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1AE9916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059" w:rsidRPr="002C4059" w14:paraId="5E6C5281" w14:textId="77777777" w:rsidTr="002C4059">
        <w:tc>
          <w:tcPr>
            <w:tcW w:w="4932" w:type="dxa"/>
            <w:tcBorders>
              <w:bottom w:val="single" w:sz="6" w:space="0" w:color="000000"/>
            </w:tcBorders>
            <w:vAlign w:val="center"/>
          </w:tcPr>
          <w:p w14:paraId="43DFCF8D" w14:textId="77777777" w:rsidR="002C4059" w:rsidRPr="002C4059" w:rsidRDefault="002C4059" w:rsidP="002C4059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Box of 5,000 galvanized staples (310/9)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7C2A32E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$19.26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79F0C513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No Disc.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24C56A68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448FDF0A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059" w:rsidRPr="002C4059" w14:paraId="749F8B85" w14:textId="77777777" w:rsidTr="002C4059">
        <w:tc>
          <w:tcPr>
            <w:tcW w:w="4932" w:type="dxa"/>
            <w:tcBorders>
              <w:bottom w:val="single" w:sz="6" w:space="0" w:color="000000"/>
            </w:tcBorders>
            <w:vAlign w:val="center"/>
          </w:tcPr>
          <w:p w14:paraId="7CA610D3" w14:textId="77777777" w:rsidR="002C4059" w:rsidRPr="002C4059" w:rsidRDefault="002C4059" w:rsidP="002C4059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Plastic bags - bag size 21” x 38” (roll weighs 24 </w:t>
            </w:r>
            <w:proofErr w:type="spellStart"/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lbs</w:t>
            </w:r>
            <w:proofErr w:type="spellEnd"/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09E0796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1= $77.04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039EE70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 xml:space="preserve">5+ $74  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02109869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51B3AA7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059" w:rsidRPr="002C4059" w14:paraId="491EAB8B" w14:textId="77777777" w:rsidTr="002C4059">
        <w:tc>
          <w:tcPr>
            <w:tcW w:w="4932" w:type="dxa"/>
            <w:tcBorders>
              <w:bottom w:val="single" w:sz="6" w:space="0" w:color="000000"/>
            </w:tcBorders>
            <w:vAlign w:val="center"/>
          </w:tcPr>
          <w:p w14:paraId="27B85A90" w14:textId="77777777" w:rsidR="002C4059" w:rsidRPr="002C4059" w:rsidRDefault="002C4059" w:rsidP="002C4059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Vinyl Plastic Sleeves 3 </w:t>
            </w:r>
            <w:proofErr w:type="gramStart"/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¾“</w:t>
            </w:r>
            <w:proofErr w:type="gramEnd"/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 2 ¾“ self-adhesive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667719DB" w14:textId="0D52F11A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1= $0.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0227D4B5" w14:textId="63A72CE5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100+ $0.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Pr="002C405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4D17D7AE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26BA0355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059" w:rsidRPr="002C4059" w14:paraId="2C35BABD" w14:textId="77777777" w:rsidTr="002C4059">
        <w:tc>
          <w:tcPr>
            <w:tcW w:w="4932" w:type="dxa"/>
            <w:tcBorders>
              <w:bottom w:val="single" w:sz="6" w:space="0" w:color="000000"/>
            </w:tcBorders>
            <w:vAlign w:val="center"/>
          </w:tcPr>
          <w:p w14:paraId="38A7E144" w14:textId="77777777" w:rsidR="002C4059" w:rsidRPr="002C4059" w:rsidRDefault="002C4059" w:rsidP="002C4059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Jewelers Loupe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1B79CB84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1= $5.35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2A814A5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No Disc.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3D0CC437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2DD05410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059" w:rsidRPr="002C4059" w14:paraId="2F28812D" w14:textId="77777777" w:rsidTr="002C4059">
        <w:tc>
          <w:tcPr>
            <w:tcW w:w="4932" w:type="dxa"/>
            <w:tcBorders>
              <w:bottom w:val="single" w:sz="6" w:space="0" w:color="000000"/>
            </w:tcBorders>
            <w:vAlign w:val="center"/>
          </w:tcPr>
          <w:p w14:paraId="24499EBB" w14:textId="77777777" w:rsidR="002C4059" w:rsidRPr="002C4059" w:rsidRDefault="002C4059" w:rsidP="002C4059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Geo-Tack 80 Gram Pack</w:t>
            </w:r>
            <w:proofErr w:type="gramStart"/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C40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Reusable adhesive)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vAlign w:val="center"/>
          </w:tcPr>
          <w:p w14:paraId="375B3D02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1= $7.00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vAlign w:val="center"/>
          </w:tcPr>
          <w:p w14:paraId="42403DBC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4059">
              <w:rPr>
                <w:rFonts w:ascii="Arial" w:eastAsia="Arial" w:hAnsi="Arial" w:cs="Arial"/>
                <w:sz w:val="20"/>
                <w:szCs w:val="20"/>
              </w:rPr>
              <w:t>No Disc.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vAlign w:val="center"/>
          </w:tcPr>
          <w:p w14:paraId="358D1E21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  <w:vAlign w:val="center"/>
          </w:tcPr>
          <w:p w14:paraId="01C9A0BF" w14:textId="77777777" w:rsidR="002C4059" w:rsidRPr="002C4059" w:rsidRDefault="002C4059" w:rsidP="002C4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CD97D5" w14:textId="6507F379" w:rsidR="00337457" w:rsidRPr="002C4059" w:rsidRDefault="00337457" w:rsidP="00D4482D">
      <w:pPr>
        <w:rPr>
          <w:rFonts w:ascii="Arial" w:eastAsia="Arial" w:hAnsi="Arial" w:cs="Arial"/>
          <w:b/>
          <w:bCs/>
          <w:sz w:val="32"/>
          <w:szCs w:val="32"/>
          <w:shd w:val="clear" w:color="auto" w:fill="D9D9D9"/>
        </w:rPr>
      </w:pPr>
      <w:r w:rsidRPr="002C4059">
        <w:rPr>
          <w:rFonts w:ascii="Arial" w:eastAsia="Arial" w:hAnsi="Arial" w:cs="Arial"/>
          <w:b/>
          <w:bCs/>
          <w:sz w:val="32"/>
          <w:szCs w:val="32"/>
          <w:shd w:val="clear" w:color="auto" w:fill="D9D9D9"/>
        </w:rPr>
        <w:t>Category 7- Staplers &amp; Other supplies</w:t>
      </w:r>
    </w:p>
    <w:sectPr w:rsidR="00337457" w:rsidRPr="002C4059" w:rsidSect="00165598">
      <w:headerReference w:type="first" r:id="rId10"/>
      <w:pgSz w:w="12240" w:h="15840"/>
      <w:pgMar w:top="288" w:right="1440" w:bottom="230" w:left="1440" w:header="432" w:footer="14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AD59" w14:textId="77777777" w:rsidR="00DE12B5" w:rsidRDefault="00DE12B5">
      <w:r>
        <w:separator/>
      </w:r>
    </w:p>
  </w:endnote>
  <w:endnote w:type="continuationSeparator" w:id="0">
    <w:p w14:paraId="3EBF7BF6" w14:textId="77777777" w:rsidR="00DE12B5" w:rsidRDefault="00DE12B5">
      <w:r>
        <w:continuationSeparator/>
      </w:r>
    </w:p>
  </w:endnote>
  <w:endnote w:type="continuationNotice" w:id="1">
    <w:p w14:paraId="43C298F2" w14:textId="77777777" w:rsidR="0006654E" w:rsidRDefault="00066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D7FA" w14:textId="77777777" w:rsidR="00DE12B5" w:rsidRDefault="00DE12B5">
      <w:r>
        <w:separator/>
      </w:r>
    </w:p>
  </w:footnote>
  <w:footnote w:type="continuationSeparator" w:id="0">
    <w:p w14:paraId="288F5F1D" w14:textId="77777777" w:rsidR="00DE12B5" w:rsidRDefault="00DE12B5">
      <w:r>
        <w:continuationSeparator/>
      </w:r>
    </w:p>
  </w:footnote>
  <w:footnote w:type="continuationNotice" w:id="1">
    <w:p w14:paraId="0FF99B5F" w14:textId="77777777" w:rsidR="0006654E" w:rsidRDefault="00066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2F0E" w14:textId="46FBB62F" w:rsidR="008B17C3" w:rsidRDefault="008B17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3BC"/>
    <w:multiLevelType w:val="hybridMultilevel"/>
    <w:tmpl w:val="4BB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BF3"/>
    <w:multiLevelType w:val="multilevel"/>
    <w:tmpl w:val="8034C358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24544097">
    <w:abstractNumId w:val="1"/>
  </w:num>
  <w:num w:numId="2" w16cid:durableId="209474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C3"/>
    <w:rsid w:val="0006654E"/>
    <w:rsid w:val="000C7561"/>
    <w:rsid w:val="00132D15"/>
    <w:rsid w:val="00147011"/>
    <w:rsid w:val="00165598"/>
    <w:rsid w:val="00287924"/>
    <w:rsid w:val="002C4059"/>
    <w:rsid w:val="002D6025"/>
    <w:rsid w:val="00337457"/>
    <w:rsid w:val="003648BB"/>
    <w:rsid w:val="003A40E8"/>
    <w:rsid w:val="00434839"/>
    <w:rsid w:val="004E65E9"/>
    <w:rsid w:val="00505D7E"/>
    <w:rsid w:val="00535705"/>
    <w:rsid w:val="00541805"/>
    <w:rsid w:val="00555995"/>
    <w:rsid w:val="005C3495"/>
    <w:rsid w:val="00605412"/>
    <w:rsid w:val="00623E64"/>
    <w:rsid w:val="00660AD7"/>
    <w:rsid w:val="006A6CB2"/>
    <w:rsid w:val="006B148B"/>
    <w:rsid w:val="006B5CAA"/>
    <w:rsid w:val="00720486"/>
    <w:rsid w:val="00721DFB"/>
    <w:rsid w:val="00862339"/>
    <w:rsid w:val="008B17C3"/>
    <w:rsid w:val="008B19D2"/>
    <w:rsid w:val="00911D18"/>
    <w:rsid w:val="0092181E"/>
    <w:rsid w:val="009311B2"/>
    <w:rsid w:val="0094551E"/>
    <w:rsid w:val="00982044"/>
    <w:rsid w:val="009B2293"/>
    <w:rsid w:val="00A75A5D"/>
    <w:rsid w:val="00AB0C44"/>
    <w:rsid w:val="00AB5F74"/>
    <w:rsid w:val="00AE1EF6"/>
    <w:rsid w:val="00BD2038"/>
    <w:rsid w:val="00BE3759"/>
    <w:rsid w:val="00C92EA8"/>
    <w:rsid w:val="00D4482D"/>
    <w:rsid w:val="00DD013C"/>
    <w:rsid w:val="00DD03B6"/>
    <w:rsid w:val="00DE12B5"/>
    <w:rsid w:val="00E60C21"/>
    <w:rsid w:val="00ED307F"/>
    <w:rsid w:val="00EE2BF9"/>
    <w:rsid w:val="00F31AA6"/>
    <w:rsid w:val="00F33949"/>
    <w:rsid w:val="00F439D4"/>
    <w:rsid w:val="00F53949"/>
    <w:rsid w:val="00F70C96"/>
    <w:rsid w:val="00F72050"/>
    <w:rsid w:val="00FE6BB8"/>
    <w:rsid w:val="00FF0E18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4C51"/>
  <w15:docId w15:val="{AC042E8A-BAE6-45F1-B9D3-C72B00D6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-1140"/>
      <w:jc w:val="center"/>
      <w:outlineLvl w:val="3"/>
    </w:pPr>
    <w:rPr>
      <w:rFonts w:ascii="Arial" w:eastAsia="Arial" w:hAnsi="Arial" w:cs="Arial"/>
      <w:b/>
      <w:color w:val="0000FF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F0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18"/>
  </w:style>
  <w:style w:type="paragraph" w:styleId="Footer">
    <w:name w:val="footer"/>
    <w:basedOn w:val="Normal"/>
    <w:link w:val="FooterChar"/>
    <w:uiPriority w:val="99"/>
    <w:unhideWhenUsed/>
    <w:rsid w:val="00FF0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18"/>
  </w:style>
  <w:style w:type="character" w:styleId="Hyperlink">
    <w:name w:val="Hyperlink"/>
    <w:basedOn w:val="DefaultParagraphFont"/>
    <w:uiPriority w:val="99"/>
    <w:unhideWhenUsed/>
    <w:rsid w:val="00911D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nverrockbox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0E31-8AD5-4B5F-BF01-9A43A127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fred@rockboxes.com</cp:lastModifiedBy>
  <cp:revision>2</cp:revision>
  <cp:lastPrinted>2023-03-21T17:50:00Z</cp:lastPrinted>
  <dcterms:created xsi:type="dcterms:W3CDTF">2023-03-22T16:58:00Z</dcterms:created>
  <dcterms:modified xsi:type="dcterms:W3CDTF">2023-03-22T16:58:00Z</dcterms:modified>
</cp:coreProperties>
</file>